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75" w:rsidRDefault="00261575" w:rsidP="002C091A">
      <w:pPr>
        <w:pStyle w:val="a3"/>
        <w:ind w:left="0"/>
        <w:jc w:val="center"/>
        <w:rPr>
          <w:spacing w:val="60"/>
        </w:rPr>
      </w:pPr>
      <w:r>
        <w:rPr>
          <w:spacing w:val="60"/>
        </w:rPr>
        <w:t>РОССИЙСКАЯ   ФЕДЕРАЦИЯ</w:t>
      </w:r>
    </w:p>
    <w:p w:rsidR="00261575" w:rsidRDefault="00261575" w:rsidP="002F057A">
      <w:pPr>
        <w:pStyle w:val="a3"/>
        <w:ind w:left="0"/>
        <w:jc w:val="center"/>
        <w:rPr>
          <w:lang w:val="en-US"/>
        </w:rPr>
      </w:pPr>
      <w:r>
        <w:rPr>
          <w:spacing w:val="60"/>
          <w:lang w:val="en-US"/>
        </w:rPr>
        <w:t xml:space="preserve">        </w:t>
      </w:r>
    </w:p>
    <w:p w:rsidR="00261575" w:rsidRDefault="000F712B" w:rsidP="002F057A">
      <w:pPr>
        <w:pStyle w:val="a3"/>
        <w:ind w:left="0"/>
        <w:jc w:val="center"/>
      </w:pPr>
      <w:r>
        <w:rPr>
          <w:noProof/>
        </w:rPr>
        <w:drawing>
          <wp:inline distT="0" distB="0" distL="0" distR="0">
            <wp:extent cx="952500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575" w:rsidRDefault="00261575" w:rsidP="002F057A">
      <w:pPr>
        <w:pStyle w:val="a3"/>
        <w:ind w:left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261575" w:rsidRDefault="00261575" w:rsidP="002F057A">
      <w:pPr>
        <w:pStyle w:val="a3"/>
        <w:ind w:left="0"/>
        <w:rPr>
          <w:sz w:val="20"/>
        </w:rPr>
      </w:pPr>
      <w:r>
        <w:rPr>
          <w:b/>
        </w:rPr>
        <w:t xml:space="preserve">  </w:t>
      </w:r>
      <w:r w:rsidRPr="00EF5117">
        <w:rPr>
          <w:b/>
        </w:rPr>
        <w:t>по</w:t>
      </w:r>
      <w:r>
        <w:rPr>
          <w:b/>
        </w:rPr>
        <w:t xml:space="preserve">  регулированию  социально - трудовых  отношений  в  Орловской области</w:t>
      </w:r>
    </w:p>
    <w:p w:rsidR="00261575" w:rsidRDefault="00540E74" w:rsidP="002F057A">
      <w:pPr>
        <w:jc w:val="center"/>
        <w:rPr>
          <w:sz w:val="20"/>
        </w:rPr>
      </w:pPr>
      <w:r w:rsidRPr="00540E74">
        <w:rPr>
          <w:noProof/>
          <w:sz w:val="28"/>
        </w:rPr>
        <w:pict>
          <v:line id="_x0000_s1026" style="position:absolute;left:0;text-align:left;z-index:251657728;mso-position-horizontal-relative:margin" from="-12.4pt,1.9pt" to="491.75pt,1.95pt" o:allowincell="f" strokeweight="2pt">
            <v:stroke startarrowwidth="narrow" startarrowlength="short" endarrowwidth="narrow" endarrowlength="short"/>
            <w10:wrap anchorx="margin"/>
          </v:line>
        </w:pict>
      </w:r>
      <w:r w:rsidR="00261575">
        <w:rPr>
          <w:sz w:val="20"/>
        </w:rPr>
        <w:t>Россия,    302030,    г. Орел,    ул. Пушкина,   22</w:t>
      </w:r>
    </w:p>
    <w:p w:rsidR="00261575" w:rsidRDefault="00261575" w:rsidP="002F057A">
      <w:pPr>
        <w:pBdr>
          <w:bottom w:val="single" w:sz="12" w:space="1" w:color="auto"/>
        </w:pBdr>
        <w:rPr>
          <w:sz w:val="20"/>
        </w:rPr>
      </w:pPr>
      <w:r>
        <w:rPr>
          <w:sz w:val="20"/>
        </w:rPr>
        <w:t xml:space="preserve">                                             Телефоны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( 4862)  55 - 38 – 30,  55 -  11 -</w:t>
      </w:r>
      <w:r>
        <w:t xml:space="preserve">  </w:t>
      </w:r>
      <w:r>
        <w:rPr>
          <w:sz w:val="20"/>
        </w:rPr>
        <w:t>07,  55 – 61 – 96</w:t>
      </w:r>
    </w:p>
    <w:p w:rsidR="00261575" w:rsidRDefault="00261575" w:rsidP="002F057A">
      <w:pPr>
        <w:jc w:val="center"/>
        <w:rPr>
          <w:sz w:val="26"/>
        </w:rPr>
      </w:pPr>
    </w:p>
    <w:p w:rsidR="00261575" w:rsidRDefault="00261575" w:rsidP="002F05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261575" w:rsidRDefault="00261575" w:rsidP="002F057A">
      <w:pPr>
        <w:jc w:val="center"/>
        <w:rPr>
          <w:sz w:val="28"/>
          <w:szCs w:val="28"/>
        </w:rPr>
      </w:pPr>
    </w:p>
    <w:p w:rsidR="00261575" w:rsidRPr="00D2446B" w:rsidRDefault="005A22A6" w:rsidP="002F057A">
      <w:pPr>
        <w:rPr>
          <w:sz w:val="27"/>
          <w:szCs w:val="27"/>
        </w:rPr>
      </w:pPr>
      <w:r w:rsidRPr="00D2446B">
        <w:rPr>
          <w:sz w:val="27"/>
          <w:szCs w:val="27"/>
        </w:rPr>
        <w:t xml:space="preserve">  26  ноября</w:t>
      </w:r>
      <w:r w:rsidR="00261575" w:rsidRPr="00D2446B">
        <w:rPr>
          <w:sz w:val="27"/>
          <w:szCs w:val="27"/>
        </w:rPr>
        <w:t xml:space="preserve">  201</w:t>
      </w:r>
      <w:r w:rsidR="00004144" w:rsidRPr="00D2446B">
        <w:rPr>
          <w:sz w:val="27"/>
          <w:szCs w:val="27"/>
        </w:rPr>
        <w:t>3</w:t>
      </w:r>
      <w:r w:rsidR="00261575" w:rsidRPr="00D2446B">
        <w:rPr>
          <w:sz w:val="27"/>
          <w:szCs w:val="27"/>
        </w:rPr>
        <w:t xml:space="preserve"> г.                                                                         </w:t>
      </w:r>
      <w:r w:rsidR="00175E3C" w:rsidRPr="00D2446B">
        <w:rPr>
          <w:sz w:val="27"/>
          <w:szCs w:val="27"/>
        </w:rPr>
        <w:t xml:space="preserve">                 </w:t>
      </w:r>
      <w:r w:rsidR="00D2446B">
        <w:rPr>
          <w:sz w:val="27"/>
          <w:szCs w:val="27"/>
        </w:rPr>
        <w:t xml:space="preserve">        </w:t>
      </w:r>
      <w:r w:rsidR="00175E3C" w:rsidRPr="00D2446B">
        <w:rPr>
          <w:sz w:val="27"/>
          <w:szCs w:val="27"/>
        </w:rPr>
        <w:t xml:space="preserve"> </w:t>
      </w:r>
      <w:r w:rsidR="00261575" w:rsidRPr="00D2446B">
        <w:rPr>
          <w:sz w:val="27"/>
          <w:szCs w:val="27"/>
        </w:rPr>
        <w:t xml:space="preserve">№  </w:t>
      </w:r>
      <w:r w:rsidR="00175E3C" w:rsidRPr="00D2446B">
        <w:rPr>
          <w:sz w:val="27"/>
          <w:szCs w:val="27"/>
        </w:rPr>
        <w:t>1</w:t>
      </w:r>
      <w:r w:rsidRPr="00D2446B">
        <w:rPr>
          <w:sz w:val="27"/>
          <w:szCs w:val="27"/>
        </w:rPr>
        <w:t>5</w:t>
      </w:r>
    </w:p>
    <w:p w:rsidR="00261575" w:rsidRPr="00D2446B" w:rsidRDefault="00175E3C" w:rsidP="00957449">
      <w:pPr>
        <w:tabs>
          <w:tab w:val="left" w:pos="3105"/>
        </w:tabs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</w:t>
      </w:r>
      <w:r w:rsidR="00261575" w:rsidRPr="00D2446B">
        <w:rPr>
          <w:sz w:val="27"/>
          <w:szCs w:val="27"/>
        </w:rPr>
        <w:t>г. Орел</w:t>
      </w:r>
      <w:r w:rsidR="00261575" w:rsidRPr="00D2446B">
        <w:rPr>
          <w:sz w:val="27"/>
          <w:szCs w:val="27"/>
        </w:rPr>
        <w:tab/>
      </w:r>
    </w:p>
    <w:p w:rsidR="00261575" w:rsidRPr="00D2446B" w:rsidRDefault="00261575" w:rsidP="002F057A">
      <w:pPr>
        <w:rPr>
          <w:sz w:val="27"/>
          <w:szCs w:val="27"/>
        </w:rPr>
      </w:pPr>
    </w:p>
    <w:p w:rsidR="00175E3C" w:rsidRPr="00D2446B" w:rsidRDefault="00261575" w:rsidP="00175E3C">
      <w:pPr>
        <w:pStyle w:val="a3"/>
        <w:ind w:left="567" w:hanging="567"/>
        <w:jc w:val="center"/>
        <w:rPr>
          <w:sz w:val="27"/>
          <w:szCs w:val="27"/>
        </w:rPr>
      </w:pPr>
      <w:r w:rsidRPr="00D2446B">
        <w:rPr>
          <w:sz w:val="27"/>
          <w:szCs w:val="27"/>
        </w:rPr>
        <w:t xml:space="preserve">О </w:t>
      </w:r>
      <w:r w:rsidR="005A22A6" w:rsidRPr="00D2446B">
        <w:rPr>
          <w:sz w:val="27"/>
          <w:szCs w:val="27"/>
        </w:rPr>
        <w:t>состоянии выплаты заработной платы работникам</w:t>
      </w:r>
    </w:p>
    <w:p w:rsidR="00261575" w:rsidRPr="00D2446B" w:rsidRDefault="00261575" w:rsidP="00175E3C">
      <w:pPr>
        <w:rPr>
          <w:sz w:val="27"/>
          <w:szCs w:val="27"/>
        </w:rPr>
      </w:pPr>
    </w:p>
    <w:p w:rsidR="00175E3C" w:rsidRPr="00D2446B" w:rsidRDefault="00175E3C" w:rsidP="00175E3C">
      <w:pPr>
        <w:ind w:right="-2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Государственная инспекция труда в Орловской </w:t>
      </w:r>
      <w:r w:rsidR="00DC5430" w:rsidRPr="00D2446B">
        <w:rPr>
          <w:sz w:val="27"/>
          <w:szCs w:val="27"/>
        </w:rPr>
        <w:t xml:space="preserve">области  осуществляет </w:t>
      </w:r>
      <w:r w:rsidRPr="00D2446B">
        <w:rPr>
          <w:sz w:val="27"/>
          <w:szCs w:val="27"/>
        </w:rPr>
        <w:t xml:space="preserve"> надзор  за исполнением трудового законодательства и иных нормативных правовых актов, содержащих нормы трудового права </w:t>
      </w:r>
      <w:r w:rsidR="00DC5430" w:rsidRPr="00D2446B">
        <w:rPr>
          <w:sz w:val="27"/>
          <w:szCs w:val="27"/>
        </w:rPr>
        <w:t xml:space="preserve"> </w:t>
      </w:r>
      <w:r w:rsidRPr="00D2446B">
        <w:rPr>
          <w:sz w:val="27"/>
          <w:szCs w:val="27"/>
        </w:rPr>
        <w:t xml:space="preserve">в  </w:t>
      </w:r>
      <w:r w:rsidR="00E845F1" w:rsidRPr="00D2446B">
        <w:rPr>
          <w:sz w:val="27"/>
          <w:szCs w:val="27"/>
        </w:rPr>
        <w:t>организациях</w:t>
      </w:r>
      <w:r w:rsidRPr="00D2446B">
        <w:rPr>
          <w:sz w:val="27"/>
          <w:szCs w:val="27"/>
        </w:rPr>
        <w:t>, ос</w:t>
      </w:r>
      <w:r w:rsidR="00E845F1" w:rsidRPr="00D2446B">
        <w:rPr>
          <w:sz w:val="27"/>
          <w:szCs w:val="27"/>
        </w:rPr>
        <w:t>уществляющих</w:t>
      </w:r>
      <w:r w:rsidRPr="00D2446B">
        <w:rPr>
          <w:sz w:val="27"/>
          <w:szCs w:val="27"/>
        </w:rPr>
        <w:t xml:space="preserve"> деятельность на территории области</w:t>
      </w:r>
      <w:r w:rsidR="00E845F1" w:rsidRPr="00D2446B">
        <w:rPr>
          <w:sz w:val="27"/>
          <w:szCs w:val="27"/>
        </w:rPr>
        <w:t>,</w:t>
      </w:r>
      <w:r w:rsidRPr="00D2446B">
        <w:rPr>
          <w:sz w:val="27"/>
          <w:szCs w:val="27"/>
        </w:rPr>
        <w:t xml:space="preserve"> путем проведения проверок, в том числе и за</w:t>
      </w:r>
      <w:r w:rsidR="00E845F1" w:rsidRPr="00D2446B">
        <w:rPr>
          <w:sz w:val="27"/>
          <w:szCs w:val="27"/>
        </w:rPr>
        <w:t xml:space="preserve"> своевременной </w:t>
      </w:r>
      <w:r w:rsidRPr="00D2446B">
        <w:rPr>
          <w:sz w:val="27"/>
          <w:szCs w:val="27"/>
        </w:rPr>
        <w:t xml:space="preserve"> выплатой заработной платы, других выплат  работникам, состоящим с </w:t>
      </w:r>
      <w:r w:rsidR="00E845F1" w:rsidRPr="00D2446B">
        <w:rPr>
          <w:sz w:val="27"/>
          <w:szCs w:val="27"/>
        </w:rPr>
        <w:t>работодателями</w:t>
      </w:r>
      <w:r w:rsidRPr="00D2446B">
        <w:rPr>
          <w:sz w:val="27"/>
          <w:szCs w:val="27"/>
        </w:rPr>
        <w:t xml:space="preserve"> в трудовых отношениях. </w:t>
      </w:r>
    </w:p>
    <w:p w:rsidR="002B4279" w:rsidRPr="00D2446B" w:rsidRDefault="00175E3C" w:rsidP="002B4279">
      <w:pPr>
        <w:tabs>
          <w:tab w:val="left" w:pos="709"/>
        </w:tabs>
        <w:ind w:right="-2"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      </w:t>
      </w:r>
      <w:r w:rsidR="00E963FF" w:rsidRPr="00D2446B">
        <w:rPr>
          <w:sz w:val="27"/>
          <w:szCs w:val="27"/>
        </w:rPr>
        <w:t>За  10</w:t>
      </w:r>
      <w:r w:rsidRPr="00D2446B">
        <w:rPr>
          <w:sz w:val="27"/>
          <w:szCs w:val="27"/>
        </w:rPr>
        <w:t xml:space="preserve"> мес</w:t>
      </w:r>
      <w:r w:rsidR="00670625" w:rsidRPr="00D2446B">
        <w:rPr>
          <w:sz w:val="27"/>
          <w:szCs w:val="27"/>
        </w:rPr>
        <w:t>яцев  2013 года</w:t>
      </w:r>
      <w:r w:rsidR="004830DA" w:rsidRPr="00D2446B">
        <w:rPr>
          <w:sz w:val="27"/>
          <w:szCs w:val="27"/>
        </w:rPr>
        <w:t xml:space="preserve"> проведено </w:t>
      </w:r>
      <w:r w:rsidR="00E963FF" w:rsidRPr="00D2446B">
        <w:rPr>
          <w:sz w:val="27"/>
          <w:szCs w:val="27"/>
        </w:rPr>
        <w:t>210</w:t>
      </w:r>
      <w:r w:rsidRPr="00D2446B">
        <w:rPr>
          <w:sz w:val="27"/>
          <w:szCs w:val="27"/>
        </w:rPr>
        <w:t xml:space="preserve"> плановых и внеплановых   проверок  по вопросам соблюдения законодательства об оплате труда организациями различных форм собственности и индивидуальными предпринимателями</w:t>
      </w:r>
      <w:r w:rsidR="002B4279" w:rsidRPr="00D2446B">
        <w:rPr>
          <w:sz w:val="27"/>
          <w:szCs w:val="27"/>
        </w:rPr>
        <w:t>, в ходе которых</w:t>
      </w:r>
      <w:r w:rsidR="00842F51" w:rsidRPr="00D2446B">
        <w:rPr>
          <w:sz w:val="27"/>
          <w:szCs w:val="27"/>
        </w:rPr>
        <w:t xml:space="preserve"> </w:t>
      </w:r>
      <w:r w:rsidR="002B4279" w:rsidRPr="00D2446B">
        <w:rPr>
          <w:sz w:val="27"/>
          <w:szCs w:val="27"/>
        </w:rPr>
        <w:t>в</w:t>
      </w:r>
      <w:r w:rsidR="00842F51" w:rsidRPr="00D2446B">
        <w:rPr>
          <w:sz w:val="27"/>
          <w:szCs w:val="27"/>
        </w:rPr>
        <w:t xml:space="preserve">ыявлено </w:t>
      </w:r>
      <w:r w:rsidR="00F04261" w:rsidRPr="00D2446B">
        <w:rPr>
          <w:sz w:val="27"/>
          <w:szCs w:val="27"/>
        </w:rPr>
        <w:t xml:space="preserve"> </w:t>
      </w:r>
      <w:r w:rsidR="002B4279" w:rsidRPr="00D2446B">
        <w:rPr>
          <w:sz w:val="27"/>
          <w:szCs w:val="27"/>
        </w:rPr>
        <w:t>362 нарушения</w:t>
      </w:r>
      <w:r w:rsidRPr="00D2446B">
        <w:rPr>
          <w:sz w:val="27"/>
          <w:szCs w:val="27"/>
        </w:rPr>
        <w:t>.</w:t>
      </w:r>
      <w:r w:rsidR="002B4279" w:rsidRPr="00D2446B">
        <w:rPr>
          <w:sz w:val="27"/>
          <w:szCs w:val="27"/>
        </w:rPr>
        <w:t xml:space="preserve"> </w:t>
      </w:r>
    </w:p>
    <w:p w:rsidR="002B4279" w:rsidRPr="00D2446B" w:rsidRDefault="00175E3C" w:rsidP="002B4279">
      <w:pPr>
        <w:tabs>
          <w:tab w:val="left" w:pos="709"/>
        </w:tabs>
        <w:ind w:right="-2"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</w:t>
      </w:r>
      <w:r w:rsidR="002B4279" w:rsidRPr="00D2446B">
        <w:rPr>
          <w:sz w:val="27"/>
          <w:szCs w:val="27"/>
        </w:rPr>
        <w:t xml:space="preserve">       </w:t>
      </w:r>
      <w:r w:rsidR="00670625" w:rsidRPr="00D2446B">
        <w:rPr>
          <w:sz w:val="27"/>
          <w:szCs w:val="27"/>
        </w:rPr>
        <w:t xml:space="preserve">        </w:t>
      </w:r>
      <w:r w:rsidR="002B4279" w:rsidRPr="00D2446B">
        <w:rPr>
          <w:sz w:val="27"/>
          <w:szCs w:val="27"/>
        </w:rPr>
        <w:t xml:space="preserve"> </w:t>
      </w:r>
      <w:r w:rsidR="00670625" w:rsidRPr="00D2446B">
        <w:rPr>
          <w:sz w:val="27"/>
          <w:szCs w:val="27"/>
        </w:rPr>
        <w:t>В</w:t>
      </w:r>
      <w:r w:rsidR="002B4279" w:rsidRPr="00D2446B">
        <w:rPr>
          <w:sz w:val="27"/>
          <w:szCs w:val="27"/>
        </w:rPr>
        <w:t xml:space="preserve">  90  хозяйствующих субъектах выявлены случаи задержки заработной платы в отношении  работников, заработная плата которым была  не выплачена, выплачена  с задержкой или не в полном объёме. Заработная плата была задержана по различным п</w:t>
      </w:r>
      <w:r w:rsidR="00670625" w:rsidRPr="00D2446B">
        <w:rPr>
          <w:sz w:val="27"/>
          <w:szCs w:val="27"/>
        </w:rPr>
        <w:t>ричинам</w:t>
      </w:r>
      <w:r w:rsidR="002B4279" w:rsidRPr="00D2446B">
        <w:rPr>
          <w:sz w:val="27"/>
          <w:szCs w:val="27"/>
        </w:rPr>
        <w:t xml:space="preserve"> 3108 работникам.</w:t>
      </w:r>
    </w:p>
    <w:p w:rsidR="00175E3C" w:rsidRPr="00D2446B" w:rsidRDefault="002B4279" w:rsidP="002B4279">
      <w:pPr>
        <w:ind w:right="-2"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      По результатам проведенных проверок работодателям выдано 203 предписания на устранение нарушений трудового законодательства. </w:t>
      </w:r>
    </w:p>
    <w:p w:rsidR="00175E3C" w:rsidRPr="00D2446B" w:rsidRDefault="00175E3C" w:rsidP="00175E3C">
      <w:pPr>
        <w:ind w:right="-2"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        Государственными инспекторами труда  за  нарушение законода</w:t>
      </w:r>
      <w:r w:rsidR="00006E4F" w:rsidRPr="00D2446B">
        <w:rPr>
          <w:sz w:val="27"/>
          <w:szCs w:val="27"/>
        </w:rPr>
        <w:t xml:space="preserve">тельства </w:t>
      </w:r>
      <w:r w:rsidR="00D2446B">
        <w:rPr>
          <w:sz w:val="27"/>
          <w:szCs w:val="27"/>
        </w:rPr>
        <w:t xml:space="preserve">           </w:t>
      </w:r>
      <w:r w:rsidR="00006E4F" w:rsidRPr="00D2446B">
        <w:rPr>
          <w:sz w:val="27"/>
          <w:szCs w:val="27"/>
        </w:rPr>
        <w:t>об оплате труда на</w:t>
      </w:r>
      <w:r w:rsidRPr="00D2446B">
        <w:rPr>
          <w:sz w:val="27"/>
          <w:szCs w:val="27"/>
        </w:rPr>
        <w:t xml:space="preserve"> виновных должностных лиц организаций  возбуждены административные дела и наложены административные штрафы. Т</w:t>
      </w:r>
      <w:r w:rsidR="00006E4F" w:rsidRPr="00D2446B">
        <w:rPr>
          <w:sz w:val="27"/>
          <w:szCs w:val="27"/>
        </w:rPr>
        <w:t>акже штрафы были наложены на  16</w:t>
      </w:r>
      <w:r w:rsidRPr="00D2446B">
        <w:rPr>
          <w:sz w:val="27"/>
          <w:szCs w:val="27"/>
        </w:rPr>
        <w:t xml:space="preserve"> юридических лиц и лиц, осуществляющих предпринимательскую деятельность без образования юридического лица. Всего </w:t>
      </w:r>
      <w:r w:rsidR="00D2446B">
        <w:rPr>
          <w:sz w:val="27"/>
          <w:szCs w:val="27"/>
        </w:rPr>
        <w:t xml:space="preserve">             </w:t>
      </w:r>
      <w:r w:rsidRPr="00D2446B">
        <w:rPr>
          <w:sz w:val="27"/>
          <w:szCs w:val="27"/>
        </w:rPr>
        <w:t>в 2013 году за нарушение трудового законо</w:t>
      </w:r>
      <w:r w:rsidR="00670625" w:rsidRPr="00D2446B">
        <w:rPr>
          <w:sz w:val="27"/>
          <w:szCs w:val="27"/>
        </w:rPr>
        <w:t>дательства в сфере оплаты труда</w:t>
      </w:r>
      <w:r w:rsidRPr="00D2446B">
        <w:rPr>
          <w:sz w:val="27"/>
          <w:szCs w:val="27"/>
        </w:rPr>
        <w:t xml:space="preserve"> наложено </w:t>
      </w:r>
      <w:r w:rsidR="00096F3E" w:rsidRPr="00D2446B">
        <w:rPr>
          <w:sz w:val="27"/>
          <w:szCs w:val="27"/>
        </w:rPr>
        <w:t xml:space="preserve">административных </w:t>
      </w:r>
      <w:r w:rsidRPr="00D2446B">
        <w:rPr>
          <w:sz w:val="27"/>
          <w:szCs w:val="27"/>
        </w:rPr>
        <w:t xml:space="preserve">штрафов на виновных должностных лиц в сумме </w:t>
      </w:r>
      <w:r w:rsidR="00006E4F" w:rsidRPr="00D2446B">
        <w:rPr>
          <w:sz w:val="27"/>
          <w:szCs w:val="27"/>
        </w:rPr>
        <w:t xml:space="preserve"> 790</w:t>
      </w:r>
      <w:r w:rsidR="00EC1508" w:rsidRPr="00D2446B">
        <w:rPr>
          <w:sz w:val="27"/>
          <w:szCs w:val="27"/>
        </w:rPr>
        <w:t xml:space="preserve"> тыс.</w:t>
      </w:r>
      <w:r w:rsidR="00670625" w:rsidRPr="00D2446B">
        <w:rPr>
          <w:sz w:val="27"/>
          <w:szCs w:val="27"/>
        </w:rPr>
        <w:t xml:space="preserve"> рублей. К дисциплинарной ответственности </w:t>
      </w:r>
      <w:r w:rsidRPr="00D2446B">
        <w:rPr>
          <w:sz w:val="27"/>
          <w:szCs w:val="27"/>
        </w:rPr>
        <w:t xml:space="preserve">по требованию государственных инспекторов </w:t>
      </w:r>
      <w:r w:rsidR="00006E4F" w:rsidRPr="00D2446B">
        <w:rPr>
          <w:sz w:val="27"/>
          <w:szCs w:val="27"/>
        </w:rPr>
        <w:t xml:space="preserve"> </w:t>
      </w:r>
      <w:r w:rsidR="00670625" w:rsidRPr="00D2446B">
        <w:rPr>
          <w:sz w:val="27"/>
          <w:szCs w:val="27"/>
        </w:rPr>
        <w:t xml:space="preserve">привлечено </w:t>
      </w:r>
      <w:r w:rsidR="00006E4F" w:rsidRPr="00D2446B">
        <w:rPr>
          <w:sz w:val="27"/>
          <w:szCs w:val="27"/>
        </w:rPr>
        <w:t>46 работников</w:t>
      </w:r>
      <w:r w:rsidRPr="00D2446B">
        <w:rPr>
          <w:sz w:val="27"/>
          <w:szCs w:val="27"/>
        </w:rPr>
        <w:t xml:space="preserve"> организаций.</w:t>
      </w:r>
    </w:p>
    <w:p w:rsidR="00ED331F" w:rsidRPr="00D2446B" w:rsidRDefault="00ED331F" w:rsidP="00ED331F">
      <w:pPr>
        <w:ind w:right="-2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За допущенные нарушения к административной ответственности привлечено 17 должностных лиц, индивидуальных предпринимателей                        </w:t>
      </w:r>
      <w:r w:rsidR="00A0691F" w:rsidRPr="00D2446B">
        <w:rPr>
          <w:sz w:val="27"/>
          <w:szCs w:val="27"/>
        </w:rPr>
        <w:t>и 2 юридических лица следующих организаций:</w:t>
      </w:r>
      <w:r w:rsidRPr="00D2446B">
        <w:rPr>
          <w:sz w:val="27"/>
          <w:szCs w:val="27"/>
        </w:rPr>
        <w:t xml:space="preserve"> </w:t>
      </w:r>
      <w:proofErr w:type="gramStart"/>
      <w:r w:rsidRPr="00D2446B">
        <w:rPr>
          <w:sz w:val="27"/>
          <w:szCs w:val="27"/>
        </w:rPr>
        <w:t>ООО «</w:t>
      </w:r>
      <w:proofErr w:type="spellStart"/>
      <w:r w:rsidRPr="00D2446B">
        <w:rPr>
          <w:sz w:val="27"/>
          <w:szCs w:val="27"/>
        </w:rPr>
        <w:t>Промстройдеталь</w:t>
      </w:r>
      <w:proofErr w:type="spellEnd"/>
      <w:r w:rsidRPr="00D2446B">
        <w:rPr>
          <w:sz w:val="27"/>
          <w:szCs w:val="27"/>
        </w:rPr>
        <w:t xml:space="preserve">», </w:t>
      </w:r>
      <w:r w:rsidR="00D2446B">
        <w:rPr>
          <w:sz w:val="27"/>
          <w:szCs w:val="27"/>
        </w:rPr>
        <w:t xml:space="preserve">                </w:t>
      </w:r>
      <w:r w:rsidRPr="00D2446B">
        <w:rPr>
          <w:sz w:val="27"/>
          <w:szCs w:val="27"/>
        </w:rPr>
        <w:lastRenderedPageBreak/>
        <w:t>ООО «Орловский лидер», ООО «Каланча», ООО «</w:t>
      </w:r>
      <w:proofErr w:type="spellStart"/>
      <w:r w:rsidRPr="00D2446B">
        <w:rPr>
          <w:sz w:val="27"/>
          <w:szCs w:val="27"/>
        </w:rPr>
        <w:t>Энергостройпроект</w:t>
      </w:r>
      <w:proofErr w:type="spellEnd"/>
      <w:r w:rsidRPr="00D2446B">
        <w:rPr>
          <w:sz w:val="27"/>
          <w:szCs w:val="27"/>
        </w:rPr>
        <w:t xml:space="preserve">», </w:t>
      </w:r>
      <w:r w:rsidR="00A0691F" w:rsidRPr="00D2446B">
        <w:rPr>
          <w:sz w:val="27"/>
          <w:szCs w:val="27"/>
        </w:rPr>
        <w:t xml:space="preserve">                 </w:t>
      </w:r>
      <w:r w:rsidRPr="00D2446B">
        <w:rPr>
          <w:sz w:val="27"/>
          <w:szCs w:val="27"/>
        </w:rPr>
        <w:t>ООО «</w:t>
      </w:r>
      <w:proofErr w:type="spellStart"/>
      <w:r w:rsidRPr="00D2446B">
        <w:rPr>
          <w:sz w:val="27"/>
          <w:szCs w:val="27"/>
        </w:rPr>
        <w:t>Трубопласт</w:t>
      </w:r>
      <w:proofErr w:type="spellEnd"/>
      <w:r w:rsidRPr="00D2446B">
        <w:rPr>
          <w:sz w:val="27"/>
          <w:szCs w:val="27"/>
        </w:rPr>
        <w:t xml:space="preserve">» и другие.  </w:t>
      </w:r>
      <w:proofErr w:type="gramEnd"/>
    </w:p>
    <w:p w:rsidR="00F41979" w:rsidRPr="00D2446B" w:rsidRDefault="00175E3C" w:rsidP="00F41979">
      <w:pPr>
        <w:ind w:right="-2"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        </w:t>
      </w:r>
      <w:r w:rsidR="005629B8" w:rsidRPr="00D2446B">
        <w:rPr>
          <w:sz w:val="27"/>
          <w:szCs w:val="27"/>
        </w:rPr>
        <w:t xml:space="preserve">По данным государственной статистики на </w:t>
      </w:r>
      <w:r w:rsidR="00D91E3C" w:rsidRPr="00D2446B">
        <w:rPr>
          <w:sz w:val="27"/>
          <w:szCs w:val="27"/>
        </w:rPr>
        <w:t>1 ноября</w:t>
      </w:r>
      <w:r w:rsidR="00FD776A" w:rsidRPr="00D2446B">
        <w:rPr>
          <w:sz w:val="27"/>
          <w:szCs w:val="27"/>
        </w:rPr>
        <w:t xml:space="preserve"> </w:t>
      </w:r>
      <w:r w:rsidR="00F93ED0" w:rsidRPr="00D2446B">
        <w:rPr>
          <w:sz w:val="27"/>
          <w:szCs w:val="27"/>
        </w:rPr>
        <w:t>2013 года просроченная</w:t>
      </w:r>
      <w:r w:rsidRPr="00D2446B">
        <w:rPr>
          <w:sz w:val="27"/>
          <w:szCs w:val="27"/>
        </w:rPr>
        <w:t xml:space="preserve"> задолженность   по заработной плате имеет</w:t>
      </w:r>
      <w:r w:rsidR="00F93ED0" w:rsidRPr="00D2446B">
        <w:rPr>
          <w:sz w:val="27"/>
          <w:szCs w:val="27"/>
        </w:rPr>
        <w:t>ся в</w:t>
      </w:r>
      <w:r w:rsidRPr="00D2446B">
        <w:rPr>
          <w:sz w:val="27"/>
          <w:szCs w:val="27"/>
        </w:rPr>
        <w:t xml:space="preserve">  </w:t>
      </w:r>
      <w:r w:rsidR="00FD776A" w:rsidRPr="00D2446B">
        <w:rPr>
          <w:sz w:val="27"/>
          <w:szCs w:val="27"/>
        </w:rPr>
        <w:t xml:space="preserve"> </w:t>
      </w:r>
      <w:r w:rsidR="00D91E3C" w:rsidRPr="00D2446B">
        <w:rPr>
          <w:sz w:val="27"/>
          <w:szCs w:val="27"/>
        </w:rPr>
        <w:t>5</w:t>
      </w:r>
      <w:r w:rsidR="00F93ED0" w:rsidRPr="00D2446B">
        <w:rPr>
          <w:sz w:val="27"/>
          <w:szCs w:val="27"/>
        </w:rPr>
        <w:t xml:space="preserve"> организациях</w:t>
      </w:r>
      <w:r w:rsidR="00D2446B">
        <w:rPr>
          <w:sz w:val="27"/>
          <w:szCs w:val="27"/>
        </w:rPr>
        <w:t xml:space="preserve"> </w:t>
      </w:r>
      <w:r w:rsidR="00F93ED0" w:rsidRPr="00D2446B">
        <w:rPr>
          <w:sz w:val="27"/>
          <w:szCs w:val="27"/>
        </w:rPr>
        <w:t>в</w:t>
      </w:r>
      <w:r w:rsidRPr="00D2446B">
        <w:rPr>
          <w:sz w:val="27"/>
          <w:szCs w:val="27"/>
        </w:rPr>
        <w:t xml:space="preserve"> </w:t>
      </w:r>
      <w:r w:rsidR="00F93ED0" w:rsidRPr="00D2446B">
        <w:rPr>
          <w:sz w:val="27"/>
          <w:szCs w:val="27"/>
        </w:rPr>
        <w:t>сумме</w:t>
      </w:r>
      <w:r w:rsidR="005629B8" w:rsidRPr="00D2446B">
        <w:rPr>
          <w:sz w:val="27"/>
          <w:szCs w:val="27"/>
        </w:rPr>
        <w:t xml:space="preserve">  </w:t>
      </w:r>
      <w:r w:rsidR="00D91E3C" w:rsidRPr="00D2446B">
        <w:rPr>
          <w:sz w:val="27"/>
          <w:szCs w:val="27"/>
        </w:rPr>
        <w:t>10</w:t>
      </w:r>
      <w:r w:rsidR="00FD776A" w:rsidRPr="00D2446B">
        <w:rPr>
          <w:sz w:val="27"/>
          <w:szCs w:val="27"/>
        </w:rPr>
        <w:t>,</w:t>
      </w:r>
      <w:r w:rsidR="00D91E3C" w:rsidRPr="00D2446B">
        <w:rPr>
          <w:sz w:val="27"/>
          <w:szCs w:val="27"/>
        </w:rPr>
        <w:t>5</w:t>
      </w:r>
      <w:r w:rsidR="00006E4F" w:rsidRPr="00D2446B">
        <w:rPr>
          <w:sz w:val="27"/>
          <w:szCs w:val="27"/>
        </w:rPr>
        <w:t xml:space="preserve"> </w:t>
      </w:r>
      <w:proofErr w:type="spellStart"/>
      <w:proofErr w:type="gramStart"/>
      <w:r w:rsidR="00006E4F" w:rsidRPr="00D2446B">
        <w:rPr>
          <w:sz w:val="27"/>
          <w:szCs w:val="27"/>
        </w:rPr>
        <w:t>млн</w:t>
      </w:r>
      <w:proofErr w:type="spellEnd"/>
      <w:proofErr w:type="gramEnd"/>
      <w:r w:rsidR="00006E4F" w:rsidRPr="00D2446B">
        <w:rPr>
          <w:sz w:val="27"/>
          <w:szCs w:val="27"/>
        </w:rPr>
        <w:t xml:space="preserve"> рублей. </w:t>
      </w:r>
      <w:r w:rsidR="00670625" w:rsidRPr="00D2446B">
        <w:rPr>
          <w:sz w:val="27"/>
          <w:szCs w:val="27"/>
        </w:rPr>
        <w:t xml:space="preserve">Должниками перед работниками являются: ОАО «Юбилейное» – </w:t>
      </w:r>
      <w:r w:rsidR="00D2446B">
        <w:rPr>
          <w:sz w:val="27"/>
          <w:szCs w:val="27"/>
        </w:rPr>
        <w:t xml:space="preserve">                     </w:t>
      </w:r>
      <w:r w:rsidR="00670625" w:rsidRPr="00D2446B">
        <w:rPr>
          <w:sz w:val="27"/>
          <w:szCs w:val="27"/>
        </w:rPr>
        <w:t xml:space="preserve">6,1 </w:t>
      </w:r>
      <w:proofErr w:type="spellStart"/>
      <w:proofErr w:type="gramStart"/>
      <w:r w:rsidR="00670625" w:rsidRPr="00D2446B">
        <w:rPr>
          <w:sz w:val="27"/>
          <w:szCs w:val="27"/>
        </w:rPr>
        <w:t>млн</w:t>
      </w:r>
      <w:proofErr w:type="spellEnd"/>
      <w:proofErr w:type="gramEnd"/>
      <w:r w:rsidR="00670625" w:rsidRPr="00D2446B">
        <w:rPr>
          <w:sz w:val="27"/>
          <w:szCs w:val="27"/>
        </w:rPr>
        <w:t xml:space="preserve"> рублей, ЗАО «</w:t>
      </w:r>
      <w:proofErr w:type="spellStart"/>
      <w:r w:rsidR="00670625" w:rsidRPr="00D2446B">
        <w:rPr>
          <w:sz w:val="27"/>
          <w:szCs w:val="27"/>
        </w:rPr>
        <w:t>Мценскмебель</w:t>
      </w:r>
      <w:proofErr w:type="spellEnd"/>
      <w:r w:rsidR="00670625" w:rsidRPr="00D2446B">
        <w:rPr>
          <w:sz w:val="27"/>
          <w:szCs w:val="27"/>
        </w:rPr>
        <w:t xml:space="preserve">» – 2,9 </w:t>
      </w:r>
      <w:proofErr w:type="spellStart"/>
      <w:r w:rsidR="00670625" w:rsidRPr="00D2446B">
        <w:rPr>
          <w:sz w:val="27"/>
          <w:szCs w:val="27"/>
        </w:rPr>
        <w:t>млн</w:t>
      </w:r>
      <w:proofErr w:type="spellEnd"/>
      <w:r w:rsidR="00670625" w:rsidRPr="00D2446B">
        <w:rPr>
          <w:sz w:val="27"/>
          <w:szCs w:val="27"/>
        </w:rPr>
        <w:t xml:space="preserve"> рублей, ООО «</w:t>
      </w:r>
      <w:proofErr w:type="spellStart"/>
      <w:r w:rsidR="00670625" w:rsidRPr="00D2446B">
        <w:rPr>
          <w:sz w:val="27"/>
          <w:szCs w:val="27"/>
        </w:rPr>
        <w:t>Шаблыкинский</w:t>
      </w:r>
      <w:proofErr w:type="spellEnd"/>
      <w:r w:rsidR="00670625" w:rsidRPr="00D2446B">
        <w:rPr>
          <w:sz w:val="27"/>
          <w:szCs w:val="27"/>
        </w:rPr>
        <w:t xml:space="preserve"> Агрокомплекс» – 1,2 </w:t>
      </w:r>
      <w:proofErr w:type="spellStart"/>
      <w:r w:rsidR="00670625" w:rsidRPr="00D2446B">
        <w:rPr>
          <w:sz w:val="27"/>
          <w:szCs w:val="27"/>
        </w:rPr>
        <w:t>млн</w:t>
      </w:r>
      <w:proofErr w:type="spellEnd"/>
      <w:r w:rsidR="00670625" w:rsidRPr="00D2446B">
        <w:rPr>
          <w:sz w:val="27"/>
          <w:szCs w:val="27"/>
        </w:rPr>
        <w:t xml:space="preserve"> рублей, ФГУП Учхоз «Лавровский» ОГАУ – </w:t>
      </w:r>
      <w:r w:rsidR="00D2446B">
        <w:rPr>
          <w:sz w:val="27"/>
          <w:szCs w:val="27"/>
        </w:rPr>
        <w:t xml:space="preserve">                        </w:t>
      </w:r>
      <w:r w:rsidR="00670625" w:rsidRPr="00D2446B">
        <w:rPr>
          <w:sz w:val="27"/>
          <w:szCs w:val="27"/>
        </w:rPr>
        <w:t xml:space="preserve">0,3 </w:t>
      </w:r>
      <w:proofErr w:type="spellStart"/>
      <w:r w:rsidR="00670625" w:rsidRPr="00D2446B">
        <w:rPr>
          <w:sz w:val="27"/>
          <w:szCs w:val="27"/>
        </w:rPr>
        <w:t>млн</w:t>
      </w:r>
      <w:proofErr w:type="spellEnd"/>
      <w:r w:rsidR="00670625" w:rsidRPr="00D2446B">
        <w:rPr>
          <w:sz w:val="27"/>
          <w:szCs w:val="27"/>
        </w:rPr>
        <w:t xml:space="preserve"> рублей, МБУК «Социально-культурное объединение» </w:t>
      </w:r>
      <w:proofErr w:type="spellStart"/>
      <w:r w:rsidR="00F41979" w:rsidRPr="00D2446B">
        <w:rPr>
          <w:sz w:val="27"/>
          <w:szCs w:val="27"/>
        </w:rPr>
        <w:t>Ломовецкого</w:t>
      </w:r>
      <w:proofErr w:type="spellEnd"/>
      <w:r w:rsidR="00F41979" w:rsidRPr="00D2446B">
        <w:rPr>
          <w:sz w:val="27"/>
          <w:szCs w:val="27"/>
        </w:rPr>
        <w:t xml:space="preserve"> сельского поселения</w:t>
      </w:r>
      <w:r w:rsidR="00670625" w:rsidRPr="00D2446B">
        <w:rPr>
          <w:sz w:val="27"/>
          <w:szCs w:val="27"/>
        </w:rPr>
        <w:t xml:space="preserve"> </w:t>
      </w:r>
      <w:proofErr w:type="spellStart"/>
      <w:r w:rsidR="00670625" w:rsidRPr="00D2446B">
        <w:rPr>
          <w:sz w:val="27"/>
          <w:szCs w:val="27"/>
        </w:rPr>
        <w:t>Троснянского</w:t>
      </w:r>
      <w:proofErr w:type="spellEnd"/>
      <w:r w:rsidR="00670625" w:rsidRPr="00D2446B">
        <w:rPr>
          <w:sz w:val="27"/>
          <w:szCs w:val="27"/>
        </w:rPr>
        <w:t xml:space="preserve"> района </w:t>
      </w:r>
      <w:r w:rsidR="00F41979" w:rsidRPr="00D2446B">
        <w:rPr>
          <w:sz w:val="27"/>
          <w:szCs w:val="27"/>
        </w:rPr>
        <w:t>–</w:t>
      </w:r>
      <w:r w:rsidR="00D2446B">
        <w:rPr>
          <w:sz w:val="27"/>
          <w:szCs w:val="27"/>
        </w:rPr>
        <w:t xml:space="preserve"> </w:t>
      </w:r>
      <w:r w:rsidR="00A0691F" w:rsidRPr="00D2446B">
        <w:rPr>
          <w:sz w:val="27"/>
          <w:szCs w:val="27"/>
        </w:rPr>
        <w:t>20 тыс.</w:t>
      </w:r>
      <w:r w:rsidR="00F41979" w:rsidRPr="00D2446B">
        <w:rPr>
          <w:sz w:val="27"/>
          <w:szCs w:val="27"/>
        </w:rPr>
        <w:t xml:space="preserve"> рублей. Численность работников, перед которыми имеется задолженность по оплате труда, составила 458 человек.</w:t>
      </w:r>
    </w:p>
    <w:p w:rsidR="00F41979" w:rsidRPr="00D2446B" w:rsidRDefault="00F41979" w:rsidP="00670625">
      <w:pPr>
        <w:ind w:right="-2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t>Решением Арбитражного суда Орловской области ОАО «Юбилейное»                и ФГУП Учхоз «Лавровский» ОГАУ признаны банкротами,                                            в ЗАО  «</w:t>
      </w:r>
      <w:proofErr w:type="spellStart"/>
      <w:r w:rsidRPr="00D2446B">
        <w:rPr>
          <w:sz w:val="27"/>
          <w:szCs w:val="27"/>
        </w:rPr>
        <w:t>Мценскмебель</w:t>
      </w:r>
      <w:proofErr w:type="spellEnd"/>
      <w:r w:rsidRPr="00D2446B">
        <w:rPr>
          <w:sz w:val="27"/>
          <w:szCs w:val="27"/>
        </w:rPr>
        <w:t>» введена процедура наблюдения.</w:t>
      </w:r>
    </w:p>
    <w:p w:rsidR="00670625" w:rsidRPr="00D2446B" w:rsidRDefault="00F41979" w:rsidP="00670625">
      <w:pPr>
        <w:ind w:right="-2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По оперативным данным на 19 ноября текущего года задолженность </w:t>
      </w:r>
      <w:r w:rsidR="00D2446B">
        <w:rPr>
          <w:sz w:val="27"/>
          <w:szCs w:val="27"/>
        </w:rPr>
        <w:t xml:space="preserve">                   </w:t>
      </w:r>
      <w:r w:rsidRPr="00D2446B">
        <w:rPr>
          <w:sz w:val="27"/>
          <w:szCs w:val="27"/>
        </w:rPr>
        <w:t>по оплате труда в ООО «</w:t>
      </w:r>
      <w:proofErr w:type="spellStart"/>
      <w:r w:rsidRPr="00D2446B">
        <w:rPr>
          <w:sz w:val="27"/>
          <w:szCs w:val="27"/>
        </w:rPr>
        <w:t>Шаблыкинский</w:t>
      </w:r>
      <w:proofErr w:type="spellEnd"/>
      <w:r w:rsidRPr="00D2446B">
        <w:rPr>
          <w:sz w:val="27"/>
          <w:szCs w:val="27"/>
        </w:rPr>
        <w:t xml:space="preserve"> Агрокомплекс» и МБУК «Социально-культурное объединение» </w:t>
      </w:r>
      <w:proofErr w:type="spellStart"/>
      <w:r w:rsidRPr="00D2446B">
        <w:rPr>
          <w:sz w:val="27"/>
          <w:szCs w:val="27"/>
        </w:rPr>
        <w:t>Ломовецкого</w:t>
      </w:r>
      <w:proofErr w:type="spellEnd"/>
      <w:r w:rsidRPr="00D2446B">
        <w:rPr>
          <w:sz w:val="27"/>
          <w:szCs w:val="27"/>
        </w:rPr>
        <w:t xml:space="preserve"> сельского поселения </w:t>
      </w:r>
      <w:proofErr w:type="spellStart"/>
      <w:r w:rsidRPr="00D2446B">
        <w:rPr>
          <w:sz w:val="27"/>
          <w:szCs w:val="27"/>
        </w:rPr>
        <w:t>Троснянского</w:t>
      </w:r>
      <w:proofErr w:type="spellEnd"/>
      <w:r w:rsidRPr="00D2446B">
        <w:rPr>
          <w:sz w:val="27"/>
          <w:szCs w:val="27"/>
        </w:rPr>
        <w:t xml:space="preserve"> района погашена. </w:t>
      </w:r>
      <w:r w:rsidR="00670625" w:rsidRPr="00D2446B">
        <w:rPr>
          <w:sz w:val="27"/>
          <w:szCs w:val="27"/>
        </w:rPr>
        <w:t xml:space="preserve"> </w:t>
      </w:r>
    </w:p>
    <w:p w:rsidR="00061521" w:rsidRPr="00D2446B" w:rsidRDefault="00061521" w:rsidP="00061521">
      <w:pPr>
        <w:ind w:right="-2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По данным профсоюзного мониторинга </w:t>
      </w:r>
      <w:r w:rsidR="002A46F7" w:rsidRPr="00D2446B">
        <w:rPr>
          <w:sz w:val="27"/>
          <w:szCs w:val="27"/>
        </w:rPr>
        <w:t>в 2013 году допускалась задолженность по выплате заработной платы</w:t>
      </w:r>
      <w:r w:rsidRPr="00D2446B">
        <w:rPr>
          <w:sz w:val="27"/>
          <w:szCs w:val="27"/>
        </w:rPr>
        <w:t xml:space="preserve"> работникам </w:t>
      </w:r>
      <w:r w:rsidR="00A0691F" w:rsidRPr="00D2446B">
        <w:rPr>
          <w:sz w:val="27"/>
          <w:szCs w:val="27"/>
        </w:rPr>
        <w:t xml:space="preserve">организаций </w:t>
      </w:r>
      <w:r w:rsidRPr="00D2446B">
        <w:rPr>
          <w:sz w:val="27"/>
          <w:szCs w:val="27"/>
        </w:rPr>
        <w:t>агропромышленного комплекса, промышленности, транспор</w:t>
      </w:r>
      <w:r w:rsidR="002A46F7" w:rsidRPr="00D2446B">
        <w:rPr>
          <w:sz w:val="27"/>
          <w:szCs w:val="27"/>
        </w:rPr>
        <w:t>та, культуры, сохраняется задолженность</w:t>
      </w:r>
      <w:r w:rsidR="00D2446B">
        <w:rPr>
          <w:sz w:val="27"/>
          <w:szCs w:val="27"/>
        </w:rPr>
        <w:t xml:space="preserve"> перед бывшими </w:t>
      </w:r>
      <w:r w:rsidR="002A46F7" w:rsidRPr="00D2446B">
        <w:rPr>
          <w:sz w:val="27"/>
          <w:szCs w:val="27"/>
        </w:rPr>
        <w:t>работниками                                        ОАО «</w:t>
      </w:r>
      <w:proofErr w:type="spellStart"/>
      <w:r w:rsidR="002A46F7" w:rsidRPr="00D2446B">
        <w:rPr>
          <w:sz w:val="27"/>
          <w:szCs w:val="27"/>
        </w:rPr>
        <w:t>Ливныпластик</w:t>
      </w:r>
      <w:proofErr w:type="spellEnd"/>
      <w:r w:rsidR="002A46F7" w:rsidRPr="00D2446B">
        <w:rPr>
          <w:sz w:val="27"/>
          <w:szCs w:val="27"/>
        </w:rPr>
        <w:t>»</w:t>
      </w:r>
      <w:r w:rsidRPr="00D2446B">
        <w:rPr>
          <w:sz w:val="27"/>
          <w:szCs w:val="27"/>
        </w:rPr>
        <w:t>.</w:t>
      </w:r>
    </w:p>
    <w:p w:rsidR="002A46F7" w:rsidRPr="00D2446B" w:rsidRDefault="002A46F7" w:rsidP="00061521">
      <w:pPr>
        <w:ind w:right="-2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Профсоюзы осуществляют мониторинг заработной </w:t>
      </w:r>
      <w:proofErr w:type="gramStart"/>
      <w:r w:rsidRPr="00D2446B">
        <w:rPr>
          <w:sz w:val="27"/>
          <w:szCs w:val="27"/>
        </w:rPr>
        <w:t>платы</w:t>
      </w:r>
      <w:proofErr w:type="gramEnd"/>
      <w:r w:rsidRPr="00D2446B">
        <w:rPr>
          <w:sz w:val="27"/>
          <w:szCs w:val="27"/>
        </w:rPr>
        <w:t xml:space="preserve"> в том числе              ее уровня, размера базовых окладов, тарифных ставок, контроль своевременности выплаты заработной платы.</w:t>
      </w:r>
    </w:p>
    <w:p w:rsidR="00175E3C" w:rsidRPr="00D2446B" w:rsidRDefault="00175E3C" w:rsidP="00175E3C">
      <w:pPr>
        <w:ind w:right="-2"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        </w:t>
      </w:r>
      <w:r w:rsidR="008A60C4" w:rsidRPr="00D2446B">
        <w:rPr>
          <w:sz w:val="27"/>
          <w:szCs w:val="27"/>
        </w:rPr>
        <w:t xml:space="preserve">Государственной инспекцией  труда </w:t>
      </w:r>
      <w:r w:rsidR="00A0691F" w:rsidRPr="00D2446B">
        <w:rPr>
          <w:sz w:val="27"/>
          <w:szCs w:val="27"/>
        </w:rPr>
        <w:t xml:space="preserve">в Орловской области </w:t>
      </w:r>
      <w:r w:rsidR="008A60C4" w:rsidRPr="00D2446B">
        <w:rPr>
          <w:sz w:val="27"/>
          <w:szCs w:val="27"/>
        </w:rPr>
        <w:t>проводятся</w:t>
      </w:r>
      <w:r w:rsidRPr="00D2446B">
        <w:rPr>
          <w:sz w:val="27"/>
          <w:szCs w:val="27"/>
        </w:rPr>
        <w:t xml:space="preserve"> проверки </w:t>
      </w:r>
      <w:r w:rsidR="00EC1508" w:rsidRPr="00D2446B">
        <w:rPr>
          <w:sz w:val="27"/>
          <w:szCs w:val="27"/>
        </w:rPr>
        <w:t xml:space="preserve"> наличия </w:t>
      </w:r>
      <w:r w:rsidRPr="00D2446B">
        <w:rPr>
          <w:sz w:val="27"/>
          <w:szCs w:val="27"/>
        </w:rPr>
        <w:t>задолженности</w:t>
      </w:r>
      <w:r w:rsidR="008A60C4" w:rsidRPr="00D2446B">
        <w:rPr>
          <w:sz w:val="27"/>
          <w:szCs w:val="27"/>
        </w:rPr>
        <w:t xml:space="preserve"> в организациях</w:t>
      </w:r>
      <w:r w:rsidRPr="00D2446B">
        <w:rPr>
          <w:sz w:val="27"/>
          <w:szCs w:val="27"/>
        </w:rPr>
        <w:t xml:space="preserve">  по заявлениям</w:t>
      </w:r>
      <w:r w:rsidR="008A60C4" w:rsidRPr="00D2446B">
        <w:rPr>
          <w:sz w:val="27"/>
          <w:szCs w:val="27"/>
        </w:rPr>
        <w:t xml:space="preserve">, обращениям </w:t>
      </w:r>
      <w:r w:rsidR="00D2446B">
        <w:rPr>
          <w:sz w:val="27"/>
          <w:szCs w:val="27"/>
        </w:rPr>
        <w:t xml:space="preserve">                 </w:t>
      </w:r>
      <w:r w:rsidR="008A60C4" w:rsidRPr="00D2446B">
        <w:rPr>
          <w:sz w:val="27"/>
          <w:szCs w:val="27"/>
        </w:rPr>
        <w:t xml:space="preserve">и жалобам граждан, </w:t>
      </w:r>
      <w:r w:rsidR="00EC1508" w:rsidRPr="00D2446B">
        <w:rPr>
          <w:sz w:val="27"/>
          <w:szCs w:val="27"/>
        </w:rPr>
        <w:t xml:space="preserve">а также </w:t>
      </w:r>
      <w:r w:rsidRPr="00D2446B">
        <w:rPr>
          <w:sz w:val="27"/>
          <w:szCs w:val="27"/>
        </w:rPr>
        <w:t>по информации, представленной муниципальными образованиями, Управлением труда и занятости Орловской области, п</w:t>
      </w:r>
      <w:r w:rsidR="0096025C" w:rsidRPr="00D2446B">
        <w:rPr>
          <w:sz w:val="27"/>
          <w:szCs w:val="27"/>
        </w:rPr>
        <w:t xml:space="preserve">рофсоюзами и другим источникам. </w:t>
      </w:r>
      <w:r w:rsidRPr="00D2446B">
        <w:rPr>
          <w:sz w:val="27"/>
          <w:szCs w:val="27"/>
        </w:rPr>
        <w:t>За истекший период инспекцией</w:t>
      </w:r>
      <w:r w:rsidR="005629B8" w:rsidRPr="00D2446B">
        <w:rPr>
          <w:sz w:val="27"/>
          <w:szCs w:val="27"/>
        </w:rPr>
        <w:t xml:space="preserve"> выявлено около </w:t>
      </w:r>
      <w:r w:rsidR="00D2446B">
        <w:rPr>
          <w:sz w:val="27"/>
          <w:szCs w:val="27"/>
        </w:rPr>
        <w:t xml:space="preserve">                       </w:t>
      </w:r>
      <w:r w:rsidR="005629B8" w:rsidRPr="00D2446B">
        <w:rPr>
          <w:sz w:val="27"/>
          <w:szCs w:val="27"/>
        </w:rPr>
        <w:t>50</w:t>
      </w:r>
      <w:r w:rsidRPr="00D2446B">
        <w:rPr>
          <w:sz w:val="27"/>
          <w:szCs w:val="27"/>
        </w:rPr>
        <w:t xml:space="preserve"> организаций</w:t>
      </w:r>
      <w:r w:rsidR="008302DA">
        <w:rPr>
          <w:sz w:val="27"/>
          <w:szCs w:val="27"/>
        </w:rPr>
        <w:t>, допустивших</w:t>
      </w:r>
      <w:r w:rsidRPr="00D2446B">
        <w:rPr>
          <w:sz w:val="27"/>
          <w:szCs w:val="27"/>
        </w:rPr>
        <w:t xml:space="preserve"> задержку или невыплату заработной платы</w:t>
      </w:r>
      <w:r w:rsidR="005629B8" w:rsidRPr="00D2446B">
        <w:rPr>
          <w:sz w:val="27"/>
          <w:szCs w:val="27"/>
        </w:rPr>
        <w:t xml:space="preserve">. </w:t>
      </w:r>
      <w:r w:rsidR="00D2446B">
        <w:rPr>
          <w:sz w:val="27"/>
          <w:szCs w:val="27"/>
        </w:rPr>
        <w:t xml:space="preserve">                        </w:t>
      </w:r>
      <w:r w:rsidR="005629B8" w:rsidRPr="00D2446B">
        <w:rPr>
          <w:sz w:val="27"/>
          <w:szCs w:val="27"/>
        </w:rPr>
        <w:t>П</w:t>
      </w:r>
      <w:r w:rsidRPr="00D2446B">
        <w:rPr>
          <w:sz w:val="27"/>
          <w:szCs w:val="27"/>
        </w:rPr>
        <w:t>о указанным основаниям в 2013 году внеплановые проверки по исполнению трудового законодат</w:t>
      </w:r>
      <w:r w:rsidR="00D2446B">
        <w:rPr>
          <w:sz w:val="27"/>
          <w:szCs w:val="27"/>
        </w:rPr>
        <w:t xml:space="preserve">ельства в области оплаты труда </w:t>
      </w:r>
      <w:r w:rsidRPr="00D2446B">
        <w:rPr>
          <w:sz w:val="27"/>
          <w:szCs w:val="27"/>
        </w:rPr>
        <w:t xml:space="preserve">проведены </w:t>
      </w:r>
      <w:r w:rsidR="00EC1508" w:rsidRPr="00D2446B">
        <w:rPr>
          <w:sz w:val="27"/>
          <w:szCs w:val="27"/>
        </w:rPr>
        <w:t xml:space="preserve">                                  в </w:t>
      </w:r>
      <w:r w:rsidRPr="00D2446B">
        <w:rPr>
          <w:sz w:val="27"/>
          <w:szCs w:val="27"/>
        </w:rPr>
        <w:t>МУП «</w:t>
      </w:r>
      <w:proofErr w:type="spellStart"/>
      <w:r w:rsidRPr="00D2446B">
        <w:rPr>
          <w:sz w:val="27"/>
          <w:szCs w:val="27"/>
        </w:rPr>
        <w:t>Коммунсервис</w:t>
      </w:r>
      <w:proofErr w:type="spellEnd"/>
      <w:r w:rsidRPr="00D2446B">
        <w:rPr>
          <w:sz w:val="27"/>
          <w:szCs w:val="27"/>
        </w:rPr>
        <w:t xml:space="preserve">», ООО </w:t>
      </w:r>
      <w:r w:rsidR="00D2446B">
        <w:rPr>
          <w:sz w:val="27"/>
          <w:szCs w:val="27"/>
        </w:rPr>
        <w:t>«</w:t>
      </w:r>
      <w:proofErr w:type="spellStart"/>
      <w:r w:rsidR="00D2446B">
        <w:rPr>
          <w:sz w:val="27"/>
          <w:szCs w:val="27"/>
        </w:rPr>
        <w:t>Маслово</w:t>
      </w:r>
      <w:proofErr w:type="spellEnd"/>
      <w:r w:rsidR="00D2446B">
        <w:rPr>
          <w:sz w:val="27"/>
          <w:szCs w:val="27"/>
        </w:rPr>
        <w:t xml:space="preserve">», ООО «Хлебороб-Плюс»,                           </w:t>
      </w:r>
      <w:r w:rsidRPr="00D2446B">
        <w:rPr>
          <w:sz w:val="27"/>
          <w:szCs w:val="27"/>
        </w:rPr>
        <w:t>ООО «Комбинат нер</w:t>
      </w:r>
      <w:r w:rsidR="00842C41" w:rsidRPr="00D2446B">
        <w:rPr>
          <w:sz w:val="27"/>
          <w:szCs w:val="27"/>
        </w:rPr>
        <w:t>удных материалов Орловский»,  ОА</w:t>
      </w:r>
      <w:r w:rsidRPr="00D2446B">
        <w:rPr>
          <w:sz w:val="27"/>
          <w:szCs w:val="27"/>
        </w:rPr>
        <w:t xml:space="preserve">О </w:t>
      </w:r>
      <w:r w:rsidR="00D2446B">
        <w:rPr>
          <w:sz w:val="27"/>
          <w:szCs w:val="27"/>
        </w:rPr>
        <w:t xml:space="preserve">Орловский завод </w:t>
      </w:r>
      <w:r w:rsidRPr="00D2446B">
        <w:rPr>
          <w:sz w:val="27"/>
          <w:szCs w:val="27"/>
        </w:rPr>
        <w:t>«</w:t>
      </w:r>
      <w:proofErr w:type="spellStart"/>
      <w:r w:rsidRPr="00D2446B">
        <w:rPr>
          <w:sz w:val="27"/>
          <w:szCs w:val="27"/>
        </w:rPr>
        <w:t>Стекломаш</w:t>
      </w:r>
      <w:proofErr w:type="spellEnd"/>
      <w:r w:rsidRPr="00D2446B">
        <w:rPr>
          <w:sz w:val="27"/>
          <w:szCs w:val="27"/>
        </w:rPr>
        <w:t>», ОАО «</w:t>
      </w:r>
      <w:proofErr w:type="spellStart"/>
      <w:r w:rsidRPr="00D2446B">
        <w:rPr>
          <w:sz w:val="27"/>
          <w:szCs w:val="27"/>
        </w:rPr>
        <w:t>Орелг</w:t>
      </w:r>
      <w:r w:rsidR="009C47B2" w:rsidRPr="00D2446B">
        <w:rPr>
          <w:sz w:val="27"/>
          <w:szCs w:val="27"/>
        </w:rPr>
        <w:t>еология</w:t>
      </w:r>
      <w:proofErr w:type="spellEnd"/>
      <w:r w:rsidR="009C47B2" w:rsidRPr="00D2446B">
        <w:rPr>
          <w:sz w:val="27"/>
          <w:szCs w:val="27"/>
        </w:rPr>
        <w:t>»</w:t>
      </w:r>
      <w:r w:rsidR="00D2446B">
        <w:rPr>
          <w:sz w:val="27"/>
          <w:szCs w:val="27"/>
        </w:rPr>
        <w:t xml:space="preserve">, </w:t>
      </w:r>
      <w:r w:rsidR="00842C41" w:rsidRPr="00D2446B">
        <w:rPr>
          <w:sz w:val="27"/>
          <w:szCs w:val="27"/>
        </w:rPr>
        <w:t xml:space="preserve">ООО ЧОО «Марс», ООО </w:t>
      </w:r>
      <w:r w:rsidRPr="00D2446B">
        <w:rPr>
          <w:sz w:val="27"/>
          <w:szCs w:val="27"/>
        </w:rPr>
        <w:t xml:space="preserve">ИК </w:t>
      </w:r>
      <w:r w:rsidR="00842C41" w:rsidRPr="00D2446B">
        <w:rPr>
          <w:sz w:val="27"/>
          <w:szCs w:val="27"/>
        </w:rPr>
        <w:t>«</w:t>
      </w:r>
      <w:proofErr w:type="spellStart"/>
      <w:r w:rsidRPr="00D2446B">
        <w:rPr>
          <w:sz w:val="27"/>
          <w:szCs w:val="27"/>
        </w:rPr>
        <w:t>Стеклосервис</w:t>
      </w:r>
      <w:proofErr w:type="spellEnd"/>
      <w:r w:rsidRPr="00D2446B">
        <w:rPr>
          <w:sz w:val="27"/>
          <w:szCs w:val="27"/>
        </w:rPr>
        <w:t xml:space="preserve">»,  ООО </w:t>
      </w:r>
      <w:r w:rsidR="005629B8" w:rsidRPr="00D2446B">
        <w:rPr>
          <w:sz w:val="27"/>
          <w:szCs w:val="27"/>
        </w:rPr>
        <w:t xml:space="preserve"> ТД «Посольство вкусной еды</w:t>
      </w:r>
      <w:r w:rsidRPr="00D2446B">
        <w:rPr>
          <w:sz w:val="27"/>
          <w:szCs w:val="27"/>
        </w:rPr>
        <w:t>» и др</w:t>
      </w:r>
      <w:r w:rsidR="008A60C4" w:rsidRPr="00D2446B">
        <w:rPr>
          <w:sz w:val="27"/>
          <w:szCs w:val="27"/>
        </w:rPr>
        <w:t>угих организациях</w:t>
      </w:r>
      <w:r w:rsidRPr="00D2446B">
        <w:rPr>
          <w:sz w:val="27"/>
          <w:szCs w:val="27"/>
        </w:rPr>
        <w:t xml:space="preserve">.  </w:t>
      </w:r>
    </w:p>
    <w:p w:rsidR="00175E3C" w:rsidRPr="00D2446B" w:rsidRDefault="00175E3C" w:rsidP="00175E3C">
      <w:pPr>
        <w:ind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      За допущенные нарушения к административной ответственности при</w:t>
      </w:r>
      <w:r w:rsidR="008A60C4" w:rsidRPr="00D2446B">
        <w:rPr>
          <w:sz w:val="27"/>
          <w:szCs w:val="27"/>
        </w:rPr>
        <w:t>влечены</w:t>
      </w:r>
      <w:r w:rsidRPr="00D2446B">
        <w:rPr>
          <w:sz w:val="27"/>
          <w:szCs w:val="27"/>
        </w:rPr>
        <w:t>: ОАО «</w:t>
      </w:r>
      <w:proofErr w:type="spellStart"/>
      <w:r w:rsidRPr="00D2446B">
        <w:rPr>
          <w:sz w:val="27"/>
          <w:szCs w:val="27"/>
        </w:rPr>
        <w:t>Орелгеология</w:t>
      </w:r>
      <w:proofErr w:type="spellEnd"/>
      <w:r w:rsidRPr="00D2446B">
        <w:rPr>
          <w:sz w:val="27"/>
          <w:szCs w:val="27"/>
        </w:rPr>
        <w:t>»</w:t>
      </w:r>
      <w:r w:rsidR="00670625" w:rsidRPr="00D2446B">
        <w:rPr>
          <w:sz w:val="27"/>
          <w:szCs w:val="27"/>
        </w:rPr>
        <w:t xml:space="preserve">, </w:t>
      </w:r>
      <w:r w:rsidRPr="00D2446B">
        <w:rPr>
          <w:sz w:val="27"/>
          <w:szCs w:val="27"/>
        </w:rPr>
        <w:t>ООО  ИК</w:t>
      </w:r>
      <w:r w:rsidR="0096025C" w:rsidRPr="00D2446B">
        <w:rPr>
          <w:sz w:val="27"/>
          <w:szCs w:val="27"/>
        </w:rPr>
        <w:t xml:space="preserve"> </w:t>
      </w:r>
      <w:r w:rsidRPr="00D2446B">
        <w:rPr>
          <w:sz w:val="27"/>
          <w:szCs w:val="27"/>
        </w:rPr>
        <w:t>«</w:t>
      </w:r>
      <w:proofErr w:type="spellStart"/>
      <w:r w:rsidRPr="00D2446B">
        <w:rPr>
          <w:sz w:val="27"/>
          <w:szCs w:val="27"/>
        </w:rPr>
        <w:t>Стеклосервис</w:t>
      </w:r>
      <w:proofErr w:type="spellEnd"/>
      <w:r w:rsidRPr="00D2446B">
        <w:rPr>
          <w:sz w:val="27"/>
          <w:szCs w:val="27"/>
        </w:rPr>
        <w:t>»</w:t>
      </w:r>
      <w:r w:rsidR="008A60C4" w:rsidRPr="00D2446B">
        <w:rPr>
          <w:sz w:val="27"/>
          <w:szCs w:val="27"/>
        </w:rPr>
        <w:t>, ООО  ЧОО</w:t>
      </w:r>
      <w:r w:rsidR="0096025C" w:rsidRPr="00D2446B">
        <w:rPr>
          <w:sz w:val="27"/>
          <w:szCs w:val="27"/>
        </w:rPr>
        <w:t xml:space="preserve"> </w:t>
      </w:r>
      <w:r w:rsidR="008A60C4" w:rsidRPr="00D2446B">
        <w:rPr>
          <w:sz w:val="27"/>
          <w:szCs w:val="27"/>
        </w:rPr>
        <w:t>«Марс»</w:t>
      </w:r>
      <w:r w:rsidR="00670625" w:rsidRPr="00D2446B">
        <w:rPr>
          <w:sz w:val="27"/>
          <w:szCs w:val="27"/>
        </w:rPr>
        <w:t xml:space="preserve">, МУП «Торговый комплекс» </w:t>
      </w:r>
      <w:proofErr w:type="gramStart"/>
      <w:r w:rsidR="008A60C4" w:rsidRPr="00D2446B">
        <w:rPr>
          <w:sz w:val="27"/>
          <w:szCs w:val="27"/>
        </w:rPr>
        <w:t>г</w:t>
      </w:r>
      <w:proofErr w:type="gramEnd"/>
      <w:r w:rsidR="008A60C4" w:rsidRPr="00D2446B">
        <w:rPr>
          <w:sz w:val="27"/>
          <w:szCs w:val="27"/>
        </w:rPr>
        <w:t>. Мценска</w:t>
      </w:r>
      <w:r w:rsidRPr="00D2446B">
        <w:rPr>
          <w:sz w:val="27"/>
          <w:szCs w:val="27"/>
        </w:rPr>
        <w:t>, а также все виновные должностные лица и индивидуальные предприниматели.</w:t>
      </w:r>
    </w:p>
    <w:p w:rsidR="003F55DF" w:rsidRPr="00D2446B" w:rsidRDefault="00D2446B" w:rsidP="00175E3C">
      <w:pPr>
        <w:tabs>
          <w:tab w:val="left" w:pos="709"/>
        </w:tabs>
        <w:ind w:right="-2" w:hanging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</w:t>
      </w:r>
      <w:r w:rsidR="00175E3C" w:rsidRPr="00D2446B">
        <w:rPr>
          <w:sz w:val="27"/>
          <w:szCs w:val="27"/>
        </w:rPr>
        <w:t>За  прошедший период</w:t>
      </w:r>
      <w:r w:rsidR="005629B8" w:rsidRPr="00D2446B">
        <w:rPr>
          <w:sz w:val="27"/>
          <w:szCs w:val="27"/>
        </w:rPr>
        <w:t xml:space="preserve"> текущего года</w:t>
      </w:r>
      <w:r w:rsidR="00175E3C" w:rsidRPr="00D2446B">
        <w:rPr>
          <w:sz w:val="27"/>
          <w:szCs w:val="27"/>
        </w:rPr>
        <w:t xml:space="preserve">  по требованию государственных инспекторов труда в счёт погашения задолженности по заработной плате </w:t>
      </w:r>
      <w:r w:rsidR="005629B8" w:rsidRPr="00D2446B">
        <w:rPr>
          <w:sz w:val="27"/>
          <w:szCs w:val="27"/>
        </w:rPr>
        <w:t xml:space="preserve">                     </w:t>
      </w:r>
      <w:r w:rsidR="00096F3E" w:rsidRPr="00D2446B">
        <w:rPr>
          <w:sz w:val="27"/>
          <w:szCs w:val="27"/>
        </w:rPr>
        <w:t>и другим  выплатам 3066 работникам</w:t>
      </w:r>
      <w:r w:rsidR="00175E3C" w:rsidRPr="00D2446B">
        <w:rPr>
          <w:sz w:val="27"/>
          <w:szCs w:val="27"/>
        </w:rPr>
        <w:t xml:space="preserve"> выплачено в общей сложности </w:t>
      </w:r>
      <w:r w:rsidR="008A60C4" w:rsidRPr="00D2446B">
        <w:rPr>
          <w:sz w:val="27"/>
          <w:szCs w:val="27"/>
        </w:rPr>
        <w:t xml:space="preserve">                    </w:t>
      </w:r>
      <w:r w:rsidR="00096F3E" w:rsidRPr="00D2446B">
        <w:rPr>
          <w:sz w:val="27"/>
          <w:szCs w:val="27"/>
        </w:rPr>
        <w:t>28,2</w:t>
      </w:r>
      <w:r w:rsidR="00175E3C" w:rsidRPr="00D2446B">
        <w:rPr>
          <w:sz w:val="27"/>
          <w:szCs w:val="27"/>
        </w:rPr>
        <w:t xml:space="preserve"> </w:t>
      </w:r>
      <w:proofErr w:type="spellStart"/>
      <w:proofErr w:type="gramStart"/>
      <w:r w:rsidR="00175E3C" w:rsidRPr="00D2446B">
        <w:rPr>
          <w:sz w:val="27"/>
          <w:szCs w:val="27"/>
        </w:rPr>
        <w:t>млн</w:t>
      </w:r>
      <w:proofErr w:type="spellEnd"/>
      <w:proofErr w:type="gramEnd"/>
      <w:r w:rsidR="00175E3C" w:rsidRPr="00D2446B">
        <w:rPr>
          <w:sz w:val="27"/>
          <w:szCs w:val="27"/>
        </w:rPr>
        <w:t xml:space="preserve"> р</w:t>
      </w:r>
      <w:r w:rsidR="008A60C4" w:rsidRPr="00D2446B">
        <w:rPr>
          <w:sz w:val="27"/>
          <w:szCs w:val="27"/>
        </w:rPr>
        <w:t>ублей.</w:t>
      </w:r>
    </w:p>
    <w:p w:rsidR="00175E3C" w:rsidRPr="00D2446B" w:rsidRDefault="003F55DF" w:rsidP="003F55DF">
      <w:pPr>
        <w:tabs>
          <w:tab w:val="left" w:pos="709"/>
        </w:tabs>
        <w:ind w:right="-2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lastRenderedPageBreak/>
        <w:t xml:space="preserve">В целях обеспечения реализации мер, предусмотренных Указом Президента Российской Федерации от 7 мая 2012 года № 597 «О мероприятиях по реализации государственной </w:t>
      </w:r>
      <w:r w:rsidR="00670625" w:rsidRPr="00D2446B">
        <w:rPr>
          <w:sz w:val="27"/>
          <w:szCs w:val="27"/>
        </w:rPr>
        <w:t xml:space="preserve">социальной </w:t>
      </w:r>
      <w:r w:rsidRPr="00D2446B">
        <w:rPr>
          <w:sz w:val="27"/>
          <w:szCs w:val="27"/>
        </w:rPr>
        <w:t>политики»</w:t>
      </w:r>
      <w:r w:rsidR="0096025C" w:rsidRPr="00D2446B">
        <w:rPr>
          <w:sz w:val="27"/>
          <w:szCs w:val="27"/>
        </w:rPr>
        <w:t xml:space="preserve"> государственной инспекцией осуществляются проверки организаций здравоохранения, образования, культуры.</w:t>
      </w:r>
      <w:r w:rsidRPr="00D2446B">
        <w:rPr>
          <w:sz w:val="27"/>
          <w:szCs w:val="27"/>
        </w:rPr>
        <w:t xml:space="preserve"> </w:t>
      </w:r>
      <w:r w:rsidR="005629B8" w:rsidRPr="00D2446B">
        <w:rPr>
          <w:sz w:val="27"/>
          <w:szCs w:val="27"/>
        </w:rPr>
        <w:t xml:space="preserve"> </w:t>
      </w:r>
    </w:p>
    <w:p w:rsidR="00121F17" w:rsidRPr="00D2446B" w:rsidRDefault="003F55DF" w:rsidP="00096F3E">
      <w:pPr>
        <w:ind w:right="-2" w:hanging="567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      </w:t>
      </w:r>
      <w:r w:rsidR="00175E3C" w:rsidRPr="00D2446B">
        <w:rPr>
          <w:sz w:val="27"/>
          <w:szCs w:val="27"/>
        </w:rPr>
        <w:t>Государственным</w:t>
      </w:r>
      <w:r w:rsidRPr="00D2446B">
        <w:rPr>
          <w:sz w:val="27"/>
          <w:szCs w:val="27"/>
        </w:rPr>
        <w:t>и</w:t>
      </w:r>
      <w:r w:rsidR="00175E3C" w:rsidRPr="00D2446B">
        <w:rPr>
          <w:sz w:val="27"/>
          <w:szCs w:val="27"/>
        </w:rPr>
        <w:t xml:space="preserve"> инспек</w:t>
      </w:r>
      <w:r w:rsidRPr="00D2446B">
        <w:rPr>
          <w:sz w:val="27"/>
          <w:szCs w:val="27"/>
        </w:rPr>
        <w:t>торами</w:t>
      </w:r>
      <w:r w:rsidR="00175E3C" w:rsidRPr="00D2446B">
        <w:rPr>
          <w:sz w:val="27"/>
          <w:szCs w:val="27"/>
        </w:rPr>
        <w:t xml:space="preserve"> </w:t>
      </w:r>
      <w:r w:rsidRPr="00D2446B">
        <w:rPr>
          <w:sz w:val="27"/>
          <w:szCs w:val="27"/>
        </w:rPr>
        <w:t>активизирована работа</w:t>
      </w:r>
      <w:r w:rsidR="00D12505" w:rsidRPr="00D2446B">
        <w:rPr>
          <w:sz w:val="27"/>
          <w:szCs w:val="27"/>
        </w:rPr>
        <w:t xml:space="preserve"> </w:t>
      </w:r>
      <w:r w:rsidR="00175E3C" w:rsidRPr="00D2446B">
        <w:rPr>
          <w:sz w:val="27"/>
          <w:szCs w:val="27"/>
        </w:rPr>
        <w:t>по про</w:t>
      </w:r>
      <w:r w:rsidRPr="00D2446B">
        <w:rPr>
          <w:sz w:val="27"/>
          <w:szCs w:val="27"/>
        </w:rPr>
        <w:t xml:space="preserve">верке организаций строительства </w:t>
      </w:r>
      <w:r w:rsidR="00175E3C" w:rsidRPr="00D2446B">
        <w:rPr>
          <w:sz w:val="27"/>
          <w:szCs w:val="27"/>
        </w:rPr>
        <w:t xml:space="preserve">и транспорта </w:t>
      </w:r>
      <w:r w:rsidR="00D12505" w:rsidRPr="00D2446B">
        <w:rPr>
          <w:sz w:val="27"/>
          <w:szCs w:val="27"/>
        </w:rPr>
        <w:t xml:space="preserve"> </w:t>
      </w:r>
      <w:r w:rsidR="00175E3C" w:rsidRPr="00D2446B">
        <w:rPr>
          <w:sz w:val="27"/>
          <w:szCs w:val="27"/>
        </w:rPr>
        <w:t>на предмет своевременности выплаты заработной платы, легализаци</w:t>
      </w:r>
      <w:r w:rsidRPr="00D2446B">
        <w:rPr>
          <w:sz w:val="27"/>
          <w:szCs w:val="27"/>
        </w:rPr>
        <w:t>и трудовых отношений, соблюдения</w:t>
      </w:r>
      <w:r w:rsidR="00175E3C" w:rsidRPr="00D2446B">
        <w:rPr>
          <w:sz w:val="27"/>
          <w:szCs w:val="27"/>
        </w:rPr>
        <w:t xml:space="preserve"> законодательства об охране труда</w:t>
      </w:r>
      <w:r w:rsidR="00096F3E" w:rsidRPr="00D2446B">
        <w:rPr>
          <w:sz w:val="27"/>
          <w:szCs w:val="27"/>
        </w:rPr>
        <w:t>.</w:t>
      </w:r>
    </w:p>
    <w:p w:rsidR="00121F17" w:rsidRPr="00D2446B" w:rsidRDefault="00121F17" w:rsidP="00121F17">
      <w:pPr>
        <w:pStyle w:val="a3"/>
        <w:tabs>
          <w:tab w:val="left" w:pos="6804"/>
        </w:tabs>
        <w:ind w:left="0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t>В целях ликвидации имеющейся задолженности по заработной плате                 и повышения ответственности работодателей за соблюдение трудового законодательства областная трехсторонняя комиссия по регулированию социально-трудовых отношений решила:</w:t>
      </w:r>
    </w:p>
    <w:p w:rsidR="00D12505" w:rsidRPr="005B0227" w:rsidRDefault="0056775A" w:rsidP="005B0227">
      <w:pPr>
        <w:pStyle w:val="ae"/>
        <w:spacing w:line="240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1. Рекомендовать</w:t>
      </w:r>
      <w:r w:rsidR="005B0227">
        <w:rPr>
          <w:sz w:val="27"/>
          <w:szCs w:val="27"/>
        </w:rPr>
        <w:t xml:space="preserve"> работодателям </w:t>
      </w:r>
      <w:r w:rsidR="008302DA">
        <w:rPr>
          <w:sz w:val="27"/>
          <w:szCs w:val="27"/>
        </w:rPr>
        <w:t>обеспечить соблюдение трудового законодательства, действующих соглашений и коллективных договоров</w:t>
      </w:r>
      <w:r w:rsidR="005B0227">
        <w:rPr>
          <w:sz w:val="27"/>
          <w:szCs w:val="27"/>
        </w:rPr>
        <w:t xml:space="preserve"> в полном объеме, принимать меры </w:t>
      </w:r>
      <w:r w:rsidR="00D12505" w:rsidRPr="005B0227">
        <w:rPr>
          <w:sz w:val="27"/>
          <w:szCs w:val="27"/>
        </w:rPr>
        <w:t>по обеспечению повышения заработной платы, своеврем</w:t>
      </w:r>
      <w:r w:rsidR="008302DA">
        <w:rPr>
          <w:sz w:val="27"/>
          <w:szCs w:val="27"/>
        </w:rPr>
        <w:t xml:space="preserve">енной  её выплаты </w:t>
      </w:r>
      <w:r w:rsidR="00D12505" w:rsidRPr="005B0227">
        <w:rPr>
          <w:sz w:val="27"/>
          <w:szCs w:val="27"/>
        </w:rPr>
        <w:t>и ликвидации имеющейся задолж</w:t>
      </w:r>
      <w:r w:rsidR="005B0227">
        <w:rPr>
          <w:sz w:val="27"/>
          <w:szCs w:val="27"/>
        </w:rPr>
        <w:t>енности</w:t>
      </w:r>
      <w:r w:rsidR="00D12505" w:rsidRPr="005B0227">
        <w:rPr>
          <w:sz w:val="27"/>
          <w:szCs w:val="27"/>
        </w:rPr>
        <w:t xml:space="preserve"> </w:t>
      </w:r>
      <w:r w:rsidR="008302DA">
        <w:rPr>
          <w:sz w:val="27"/>
          <w:szCs w:val="27"/>
        </w:rPr>
        <w:br/>
      </w:r>
      <w:r w:rsidR="00D12505" w:rsidRPr="005B0227">
        <w:rPr>
          <w:sz w:val="27"/>
          <w:szCs w:val="27"/>
        </w:rPr>
        <w:t>по заработной плате.</w:t>
      </w:r>
    </w:p>
    <w:p w:rsidR="00D12505" w:rsidRPr="00D2446B" w:rsidRDefault="00D12505" w:rsidP="00D12505">
      <w:pPr>
        <w:pStyle w:val="a3"/>
        <w:tabs>
          <w:tab w:val="left" w:pos="6804"/>
        </w:tabs>
        <w:ind w:left="0" w:firstLine="709"/>
        <w:jc w:val="both"/>
        <w:rPr>
          <w:sz w:val="27"/>
          <w:szCs w:val="27"/>
        </w:rPr>
      </w:pPr>
      <w:r w:rsidRPr="00D2446B">
        <w:rPr>
          <w:sz w:val="27"/>
          <w:szCs w:val="27"/>
        </w:rPr>
        <w:t>2. Рекомендовать главам городов и районов рассматривать состояние расчетов по оплате труда на</w:t>
      </w:r>
      <w:r w:rsidR="00237F50" w:rsidRPr="00D2446B">
        <w:rPr>
          <w:sz w:val="27"/>
          <w:szCs w:val="27"/>
        </w:rPr>
        <w:t xml:space="preserve"> заседаниях   территориальных</w:t>
      </w:r>
      <w:r w:rsidRPr="00D2446B">
        <w:rPr>
          <w:sz w:val="27"/>
          <w:szCs w:val="27"/>
        </w:rPr>
        <w:t xml:space="preserve"> трехсторонних комиссий </w:t>
      </w:r>
      <w:r w:rsidR="00237F50" w:rsidRPr="00D2446B">
        <w:rPr>
          <w:sz w:val="27"/>
          <w:szCs w:val="27"/>
        </w:rPr>
        <w:t xml:space="preserve">   </w:t>
      </w:r>
      <w:r w:rsidRPr="00D2446B">
        <w:rPr>
          <w:sz w:val="27"/>
          <w:szCs w:val="27"/>
        </w:rPr>
        <w:t xml:space="preserve">по регулированию социально-трудовых отношений с приглашением руководителей предприятий, имеющих задолженность по заработной плате,                 а также низкий уровень оплаты труда. </w:t>
      </w:r>
    </w:p>
    <w:p w:rsidR="00261575" w:rsidRPr="00D2446B" w:rsidRDefault="00D12505" w:rsidP="00C52CF0">
      <w:pPr>
        <w:pStyle w:val="a3"/>
        <w:tabs>
          <w:tab w:val="left" w:pos="6804"/>
        </w:tabs>
        <w:ind w:left="0" w:firstLine="0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3</w:t>
      </w:r>
      <w:r w:rsidR="00261575" w:rsidRPr="00D2446B">
        <w:rPr>
          <w:sz w:val="27"/>
          <w:szCs w:val="27"/>
        </w:rPr>
        <w:t>. Рекомендовать Государственной инспекци</w:t>
      </w:r>
      <w:r w:rsidR="004377B7" w:rsidRPr="00D2446B">
        <w:rPr>
          <w:sz w:val="27"/>
          <w:szCs w:val="27"/>
        </w:rPr>
        <w:t xml:space="preserve">и труда в Орловской области (С. В. </w:t>
      </w:r>
      <w:proofErr w:type="gramStart"/>
      <w:r w:rsidR="004377B7" w:rsidRPr="00D2446B">
        <w:rPr>
          <w:sz w:val="27"/>
          <w:szCs w:val="27"/>
        </w:rPr>
        <w:t>Алёшин</w:t>
      </w:r>
      <w:proofErr w:type="gramEnd"/>
      <w:r w:rsidR="00261575" w:rsidRPr="00D2446B">
        <w:rPr>
          <w:sz w:val="27"/>
          <w:szCs w:val="27"/>
        </w:rPr>
        <w:t>) продолжить работу по надзору за соблюдением трудового законодательства и иных нормативных правовых актов, содержащих нормы трудового права, всеми работодателями на территории Орловской области. Привлекать к ответственности работодателей, допускающих нарушени</w:t>
      </w:r>
      <w:r w:rsidR="00812A1D" w:rsidRPr="00D2446B">
        <w:rPr>
          <w:sz w:val="27"/>
          <w:szCs w:val="27"/>
        </w:rPr>
        <w:t>я</w:t>
      </w:r>
      <w:r w:rsidR="00261575" w:rsidRPr="00D2446B">
        <w:rPr>
          <w:sz w:val="27"/>
          <w:szCs w:val="27"/>
        </w:rPr>
        <w:t xml:space="preserve"> трудового законодательства.</w:t>
      </w:r>
    </w:p>
    <w:p w:rsidR="00261575" w:rsidRPr="00D2446B" w:rsidRDefault="00261575" w:rsidP="00C52CF0">
      <w:pPr>
        <w:pStyle w:val="2"/>
        <w:spacing w:after="0" w:line="240" w:lineRule="auto"/>
        <w:ind w:left="0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</w:t>
      </w:r>
      <w:r w:rsidR="00D12505" w:rsidRPr="00D2446B">
        <w:rPr>
          <w:sz w:val="27"/>
          <w:szCs w:val="27"/>
        </w:rPr>
        <w:t>4</w:t>
      </w:r>
      <w:r w:rsidRPr="00D2446B">
        <w:rPr>
          <w:sz w:val="27"/>
          <w:szCs w:val="27"/>
        </w:rPr>
        <w:t xml:space="preserve">. </w:t>
      </w:r>
      <w:r w:rsidR="009C47B2" w:rsidRPr="00D2446B">
        <w:rPr>
          <w:sz w:val="27"/>
          <w:szCs w:val="27"/>
        </w:rPr>
        <w:t xml:space="preserve">Рекомендовать </w:t>
      </w:r>
      <w:r w:rsidRPr="00D2446B">
        <w:rPr>
          <w:sz w:val="27"/>
          <w:szCs w:val="27"/>
        </w:rPr>
        <w:t xml:space="preserve">Федерации профсоюзов Орловской области </w:t>
      </w:r>
      <w:r w:rsidR="009C47B2" w:rsidRPr="00D2446B">
        <w:rPr>
          <w:sz w:val="27"/>
          <w:szCs w:val="27"/>
        </w:rPr>
        <w:t xml:space="preserve">                      </w:t>
      </w:r>
      <w:r w:rsidRPr="00D2446B">
        <w:rPr>
          <w:sz w:val="27"/>
          <w:szCs w:val="27"/>
        </w:rPr>
        <w:t>(</w:t>
      </w:r>
      <w:r w:rsidR="004377B7" w:rsidRPr="00D2446B">
        <w:rPr>
          <w:sz w:val="27"/>
          <w:szCs w:val="27"/>
        </w:rPr>
        <w:t>Н. Г. Меркулов</w:t>
      </w:r>
      <w:r w:rsidRPr="00D2446B">
        <w:rPr>
          <w:sz w:val="27"/>
          <w:szCs w:val="27"/>
        </w:rPr>
        <w:t xml:space="preserve">) обеспечить общественный </w:t>
      </w:r>
      <w:proofErr w:type="gramStart"/>
      <w:r w:rsidRPr="00D2446B">
        <w:rPr>
          <w:sz w:val="27"/>
          <w:szCs w:val="27"/>
        </w:rPr>
        <w:t>контроль за</w:t>
      </w:r>
      <w:proofErr w:type="gramEnd"/>
      <w:r w:rsidRPr="00D2446B">
        <w:rPr>
          <w:sz w:val="27"/>
          <w:szCs w:val="27"/>
        </w:rPr>
        <w:t xml:space="preserve"> соблюдением работодателями и их представителями  трудового законодательства и иных нормативных правовых актов, содержащих нормы трудового права, выполнение ими условий коллективных договоров и соглашений. </w:t>
      </w:r>
    </w:p>
    <w:p w:rsidR="00261575" w:rsidRPr="00D2446B" w:rsidRDefault="00D12505" w:rsidP="00C52CF0">
      <w:pPr>
        <w:pStyle w:val="a3"/>
        <w:tabs>
          <w:tab w:val="left" w:pos="6804"/>
        </w:tabs>
        <w:ind w:left="0" w:firstLine="0"/>
        <w:jc w:val="both"/>
        <w:rPr>
          <w:sz w:val="27"/>
          <w:szCs w:val="27"/>
        </w:rPr>
      </w:pPr>
      <w:r w:rsidRPr="00D2446B">
        <w:rPr>
          <w:sz w:val="27"/>
          <w:szCs w:val="27"/>
        </w:rPr>
        <w:t xml:space="preserve">           5</w:t>
      </w:r>
      <w:r w:rsidR="00261575" w:rsidRPr="00D2446B">
        <w:rPr>
          <w:sz w:val="27"/>
          <w:szCs w:val="27"/>
        </w:rPr>
        <w:t>.</w:t>
      </w:r>
      <w:r w:rsidR="00B2688A" w:rsidRPr="00D2446B">
        <w:rPr>
          <w:sz w:val="27"/>
          <w:szCs w:val="27"/>
        </w:rPr>
        <w:t xml:space="preserve"> </w:t>
      </w:r>
      <w:proofErr w:type="gramStart"/>
      <w:r w:rsidR="00B2688A" w:rsidRPr="00D2446B">
        <w:rPr>
          <w:sz w:val="27"/>
          <w:szCs w:val="27"/>
        </w:rPr>
        <w:t>Контроль за</w:t>
      </w:r>
      <w:proofErr w:type="gramEnd"/>
      <w:r w:rsidR="00B2688A" w:rsidRPr="00D2446B">
        <w:rPr>
          <w:sz w:val="27"/>
          <w:szCs w:val="27"/>
        </w:rPr>
        <w:t xml:space="preserve"> выполнением </w:t>
      </w:r>
      <w:r w:rsidR="00261575" w:rsidRPr="00D2446B">
        <w:rPr>
          <w:sz w:val="27"/>
          <w:szCs w:val="27"/>
        </w:rPr>
        <w:t xml:space="preserve">настоящего решения возложить </w:t>
      </w:r>
      <w:r w:rsidR="00B2688A" w:rsidRPr="00D2446B">
        <w:rPr>
          <w:sz w:val="27"/>
          <w:szCs w:val="27"/>
        </w:rPr>
        <w:t xml:space="preserve"> </w:t>
      </w:r>
      <w:r w:rsidR="00E845F1" w:rsidRPr="00D2446B">
        <w:rPr>
          <w:sz w:val="27"/>
          <w:szCs w:val="27"/>
        </w:rPr>
        <w:t xml:space="preserve">                         </w:t>
      </w:r>
      <w:r w:rsidR="00261575" w:rsidRPr="00D2446B">
        <w:rPr>
          <w:sz w:val="27"/>
          <w:szCs w:val="27"/>
        </w:rPr>
        <w:t>на Управление труда и занятости Орловской о</w:t>
      </w:r>
      <w:r w:rsidR="00B2688A" w:rsidRPr="00D2446B">
        <w:rPr>
          <w:sz w:val="27"/>
          <w:szCs w:val="27"/>
        </w:rPr>
        <w:t xml:space="preserve">бласти </w:t>
      </w:r>
      <w:r w:rsidR="00DA655B" w:rsidRPr="00D2446B">
        <w:rPr>
          <w:sz w:val="27"/>
          <w:szCs w:val="27"/>
        </w:rPr>
        <w:t>(</w:t>
      </w:r>
      <w:r w:rsidR="004377B7" w:rsidRPr="00D2446B">
        <w:rPr>
          <w:sz w:val="27"/>
          <w:szCs w:val="27"/>
        </w:rPr>
        <w:t xml:space="preserve">М. С. </w:t>
      </w:r>
      <w:r w:rsidR="00DA655B" w:rsidRPr="00D2446B">
        <w:rPr>
          <w:sz w:val="27"/>
          <w:szCs w:val="27"/>
        </w:rPr>
        <w:t>Долгий</w:t>
      </w:r>
      <w:r w:rsidR="00261575" w:rsidRPr="00D2446B">
        <w:rPr>
          <w:sz w:val="27"/>
          <w:szCs w:val="27"/>
        </w:rPr>
        <w:t>), Федерацию профсоюзов Орловской области (</w:t>
      </w:r>
      <w:r w:rsidR="004377B7" w:rsidRPr="00D2446B">
        <w:rPr>
          <w:sz w:val="27"/>
          <w:szCs w:val="27"/>
        </w:rPr>
        <w:t xml:space="preserve">Н. Г. </w:t>
      </w:r>
      <w:r w:rsidR="00261575" w:rsidRPr="00D2446B">
        <w:rPr>
          <w:sz w:val="27"/>
          <w:szCs w:val="27"/>
        </w:rPr>
        <w:t xml:space="preserve">Меркулов), Объединение работодателей «Объединение промышленников и предпринимателей Орловской области» </w:t>
      </w:r>
      <w:r w:rsidR="00D2446B">
        <w:rPr>
          <w:sz w:val="27"/>
          <w:szCs w:val="27"/>
        </w:rPr>
        <w:t xml:space="preserve">                     </w:t>
      </w:r>
      <w:r w:rsidR="00261575" w:rsidRPr="00D2446B">
        <w:rPr>
          <w:sz w:val="27"/>
          <w:szCs w:val="27"/>
        </w:rPr>
        <w:t>(</w:t>
      </w:r>
      <w:r w:rsidR="004377B7" w:rsidRPr="00D2446B">
        <w:rPr>
          <w:sz w:val="27"/>
          <w:szCs w:val="27"/>
        </w:rPr>
        <w:t xml:space="preserve">А. И. </w:t>
      </w:r>
      <w:r w:rsidR="00261575" w:rsidRPr="00D2446B">
        <w:rPr>
          <w:sz w:val="27"/>
          <w:szCs w:val="27"/>
        </w:rPr>
        <w:t>Гапонов).</w:t>
      </w:r>
    </w:p>
    <w:p w:rsidR="00261575" w:rsidRPr="00D2446B" w:rsidRDefault="00261575" w:rsidP="00D12505">
      <w:pPr>
        <w:pStyle w:val="2"/>
        <w:spacing w:after="0" w:line="240" w:lineRule="auto"/>
        <w:ind w:left="0"/>
        <w:jc w:val="both"/>
        <w:rPr>
          <w:sz w:val="27"/>
          <w:szCs w:val="27"/>
        </w:rPr>
      </w:pPr>
    </w:p>
    <w:p w:rsidR="00261575" w:rsidRPr="00D2446B" w:rsidRDefault="00261575" w:rsidP="00C52CF0">
      <w:pPr>
        <w:pStyle w:val="2"/>
        <w:spacing w:after="0" w:line="240" w:lineRule="auto"/>
        <w:ind w:left="0"/>
        <w:jc w:val="both"/>
        <w:rPr>
          <w:sz w:val="27"/>
          <w:szCs w:val="27"/>
        </w:rPr>
      </w:pPr>
    </w:p>
    <w:tbl>
      <w:tblPr>
        <w:tblW w:w="0" w:type="auto"/>
        <w:tblLook w:val="01E0"/>
      </w:tblPr>
      <w:tblGrid>
        <w:gridCol w:w="4832"/>
        <w:gridCol w:w="5021"/>
      </w:tblGrid>
      <w:tr w:rsidR="00261575" w:rsidRPr="00D2446B" w:rsidTr="001D6839">
        <w:tc>
          <w:tcPr>
            <w:tcW w:w="4832" w:type="dxa"/>
          </w:tcPr>
          <w:p w:rsidR="00261575" w:rsidRPr="00D2446B" w:rsidRDefault="00261575" w:rsidP="005F08A4">
            <w:pPr>
              <w:jc w:val="center"/>
              <w:rPr>
                <w:sz w:val="27"/>
                <w:szCs w:val="27"/>
              </w:rPr>
            </w:pPr>
            <w:r w:rsidRPr="00D2446B">
              <w:rPr>
                <w:sz w:val="27"/>
                <w:szCs w:val="27"/>
              </w:rPr>
              <w:t>Заместитель Председателя</w:t>
            </w:r>
          </w:p>
          <w:p w:rsidR="00261575" w:rsidRPr="00D2446B" w:rsidRDefault="00261575" w:rsidP="001D6839">
            <w:pPr>
              <w:jc w:val="center"/>
              <w:rPr>
                <w:sz w:val="27"/>
                <w:szCs w:val="27"/>
              </w:rPr>
            </w:pPr>
            <w:r w:rsidRPr="00D2446B">
              <w:rPr>
                <w:sz w:val="27"/>
                <w:szCs w:val="27"/>
              </w:rPr>
              <w:t>Правительства Орловской области,</w:t>
            </w:r>
          </w:p>
          <w:p w:rsidR="00261575" w:rsidRPr="00D2446B" w:rsidRDefault="00261575" w:rsidP="001D6839">
            <w:pPr>
              <w:jc w:val="center"/>
              <w:rPr>
                <w:sz w:val="27"/>
                <w:szCs w:val="27"/>
              </w:rPr>
            </w:pPr>
            <w:r w:rsidRPr="00D2446B">
              <w:rPr>
                <w:sz w:val="27"/>
                <w:szCs w:val="27"/>
              </w:rPr>
              <w:t>руководитель блока социального</w:t>
            </w:r>
          </w:p>
          <w:p w:rsidR="00261575" w:rsidRPr="00D2446B" w:rsidRDefault="00261575" w:rsidP="001D6839">
            <w:pPr>
              <w:jc w:val="center"/>
              <w:rPr>
                <w:sz w:val="27"/>
                <w:szCs w:val="27"/>
              </w:rPr>
            </w:pPr>
            <w:r w:rsidRPr="00D2446B">
              <w:rPr>
                <w:sz w:val="27"/>
                <w:szCs w:val="27"/>
              </w:rPr>
              <w:t>развития, координатор областной</w:t>
            </w:r>
          </w:p>
          <w:p w:rsidR="00261575" w:rsidRPr="00D2446B" w:rsidRDefault="00261575" w:rsidP="001D6839">
            <w:pPr>
              <w:jc w:val="center"/>
              <w:rPr>
                <w:sz w:val="27"/>
                <w:szCs w:val="27"/>
              </w:rPr>
            </w:pPr>
            <w:r w:rsidRPr="00D2446B">
              <w:rPr>
                <w:sz w:val="27"/>
                <w:szCs w:val="27"/>
              </w:rPr>
              <w:t>трехсторонней комиссии</w:t>
            </w:r>
          </w:p>
        </w:tc>
        <w:tc>
          <w:tcPr>
            <w:tcW w:w="5021" w:type="dxa"/>
          </w:tcPr>
          <w:p w:rsidR="00261575" w:rsidRPr="00D2446B" w:rsidRDefault="00261575" w:rsidP="001D6839">
            <w:pPr>
              <w:rPr>
                <w:sz w:val="27"/>
                <w:szCs w:val="27"/>
              </w:rPr>
            </w:pPr>
          </w:p>
          <w:p w:rsidR="00261575" w:rsidRPr="00D2446B" w:rsidRDefault="00261575" w:rsidP="001D6839">
            <w:pPr>
              <w:rPr>
                <w:sz w:val="27"/>
                <w:szCs w:val="27"/>
              </w:rPr>
            </w:pPr>
          </w:p>
          <w:p w:rsidR="00261575" w:rsidRPr="00D2446B" w:rsidRDefault="00261575" w:rsidP="001D6839">
            <w:pPr>
              <w:jc w:val="right"/>
              <w:rPr>
                <w:sz w:val="27"/>
                <w:szCs w:val="27"/>
              </w:rPr>
            </w:pPr>
          </w:p>
          <w:p w:rsidR="00261575" w:rsidRPr="00D2446B" w:rsidRDefault="00261575" w:rsidP="001D6839">
            <w:pPr>
              <w:jc w:val="right"/>
              <w:rPr>
                <w:sz w:val="27"/>
                <w:szCs w:val="27"/>
              </w:rPr>
            </w:pPr>
          </w:p>
          <w:p w:rsidR="00261575" w:rsidRPr="00D2446B" w:rsidRDefault="00261575" w:rsidP="001D6839">
            <w:pPr>
              <w:jc w:val="right"/>
              <w:rPr>
                <w:sz w:val="27"/>
                <w:szCs w:val="27"/>
              </w:rPr>
            </w:pPr>
            <w:r w:rsidRPr="00D2446B">
              <w:rPr>
                <w:sz w:val="27"/>
                <w:szCs w:val="27"/>
                <w:lang w:val="en-US"/>
              </w:rPr>
              <w:t xml:space="preserve"> </w:t>
            </w:r>
            <w:r w:rsidRPr="00D2446B">
              <w:rPr>
                <w:sz w:val="27"/>
                <w:szCs w:val="27"/>
              </w:rPr>
              <w:t>О. Н. Ревякин</w:t>
            </w:r>
          </w:p>
        </w:tc>
      </w:tr>
    </w:tbl>
    <w:p w:rsidR="00261575" w:rsidRPr="00426689" w:rsidRDefault="00261575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sectPr w:rsidR="00261575" w:rsidRPr="00426689" w:rsidSect="000D5DE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D6A" w:rsidRDefault="00E11D6A" w:rsidP="00A677DF">
      <w:r>
        <w:separator/>
      </w:r>
    </w:p>
  </w:endnote>
  <w:endnote w:type="continuationSeparator" w:id="0">
    <w:p w:rsidR="00E11D6A" w:rsidRDefault="00E11D6A" w:rsidP="00A67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D6A" w:rsidRDefault="00E11D6A" w:rsidP="00A677DF">
      <w:r>
        <w:separator/>
      </w:r>
    </w:p>
  </w:footnote>
  <w:footnote w:type="continuationSeparator" w:id="0">
    <w:p w:rsidR="00E11D6A" w:rsidRDefault="00E11D6A" w:rsidP="00A67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75" w:rsidRDefault="00540E74">
    <w:pPr>
      <w:pStyle w:val="a7"/>
      <w:jc w:val="center"/>
    </w:pPr>
    <w:fldSimple w:instr=" PAGE   \* MERGEFORMAT ">
      <w:r w:rsidR="008302DA">
        <w:rPr>
          <w:noProof/>
        </w:rPr>
        <w:t>3</w:t>
      </w:r>
    </w:fldSimple>
  </w:p>
  <w:p w:rsidR="00261575" w:rsidRDefault="002615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E75B2"/>
    <w:multiLevelType w:val="hybridMultilevel"/>
    <w:tmpl w:val="91CCA85E"/>
    <w:lvl w:ilvl="0" w:tplc="C3E47DA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666C0663"/>
    <w:multiLevelType w:val="hybridMultilevel"/>
    <w:tmpl w:val="55340CE2"/>
    <w:lvl w:ilvl="0" w:tplc="EAC4227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57A"/>
    <w:rsid w:val="00004144"/>
    <w:rsid w:val="00006E4F"/>
    <w:rsid w:val="000074B6"/>
    <w:rsid w:val="000325A1"/>
    <w:rsid w:val="0005411D"/>
    <w:rsid w:val="000603F9"/>
    <w:rsid w:val="00061521"/>
    <w:rsid w:val="00064890"/>
    <w:rsid w:val="0007113E"/>
    <w:rsid w:val="000832BF"/>
    <w:rsid w:val="00096F3E"/>
    <w:rsid w:val="000A308B"/>
    <w:rsid w:val="000B09E7"/>
    <w:rsid w:val="000B3471"/>
    <w:rsid w:val="000B3A09"/>
    <w:rsid w:val="000D12A7"/>
    <w:rsid w:val="000D1686"/>
    <w:rsid w:val="000D5DE3"/>
    <w:rsid w:val="000E3572"/>
    <w:rsid w:val="000E446A"/>
    <w:rsid w:val="000F712B"/>
    <w:rsid w:val="00100D24"/>
    <w:rsid w:val="00102DF0"/>
    <w:rsid w:val="00103566"/>
    <w:rsid w:val="00106EC7"/>
    <w:rsid w:val="0011507E"/>
    <w:rsid w:val="001172AE"/>
    <w:rsid w:val="00121F17"/>
    <w:rsid w:val="0012283E"/>
    <w:rsid w:val="001236B2"/>
    <w:rsid w:val="00130A54"/>
    <w:rsid w:val="001328E2"/>
    <w:rsid w:val="00136E5F"/>
    <w:rsid w:val="00141766"/>
    <w:rsid w:val="00147B0D"/>
    <w:rsid w:val="00151ED5"/>
    <w:rsid w:val="00162036"/>
    <w:rsid w:val="00175E3C"/>
    <w:rsid w:val="00177B3E"/>
    <w:rsid w:val="00191136"/>
    <w:rsid w:val="00195125"/>
    <w:rsid w:val="001A0518"/>
    <w:rsid w:val="001B42D0"/>
    <w:rsid w:val="001B7BEE"/>
    <w:rsid w:val="001C1FC0"/>
    <w:rsid w:val="001C5AD8"/>
    <w:rsid w:val="001D6839"/>
    <w:rsid w:val="001E6268"/>
    <w:rsid w:val="001F396D"/>
    <w:rsid w:val="0020005E"/>
    <w:rsid w:val="0020219C"/>
    <w:rsid w:val="00205D6C"/>
    <w:rsid w:val="00210127"/>
    <w:rsid w:val="0021251E"/>
    <w:rsid w:val="00214CEE"/>
    <w:rsid w:val="0021507D"/>
    <w:rsid w:val="00220EC0"/>
    <w:rsid w:val="00230A8B"/>
    <w:rsid w:val="00231E27"/>
    <w:rsid w:val="00237707"/>
    <w:rsid w:val="00237F50"/>
    <w:rsid w:val="00246F4D"/>
    <w:rsid w:val="002607B7"/>
    <w:rsid w:val="00261575"/>
    <w:rsid w:val="00261F76"/>
    <w:rsid w:val="00262383"/>
    <w:rsid w:val="00267790"/>
    <w:rsid w:val="00270570"/>
    <w:rsid w:val="002771A0"/>
    <w:rsid w:val="00280856"/>
    <w:rsid w:val="00281C7E"/>
    <w:rsid w:val="002851FC"/>
    <w:rsid w:val="002868B2"/>
    <w:rsid w:val="00297DB6"/>
    <w:rsid w:val="002A14B8"/>
    <w:rsid w:val="002A3D91"/>
    <w:rsid w:val="002A46F7"/>
    <w:rsid w:val="002A753E"/>
    <w:rsid w:val="002B35DB"/>
    <w:rsid w:val="002B4279"/>
    <w:rsid w:val="002B57F2"/>
    <w:rsid w:val="002B621B"/>
    <w:rsid w:val="002B7149"/>
    <w:rsid w:val="002C091A"/>
    <w:rsid w:val="002D4654"/>
    <w:rsid w:val="002E3FFF"/>
    <w:rsid w:val="002E4D7C"/>
    <w:rsid w:val="002F057A"/>
    <w:rsid w:val="002F6805"/>
    <w:rsid w:val="0030184D"/>
    <w:rsid w:val="00311DD3"/>
    <w:rsid w:val="003272FE"/>
    <w:rsid w:val="00334C25"/>
    <w:rsid w:val="003356C0"/>
    <w:rsid w:val="00336772"/>
    <w:rsid w:val="0035324E"/>
    <w:rsid w:val="0035556C"/>
    <w:rsid w:val="003555F4"/>
    <w:rsid w:val="00357E53"/>
    <w:rsid w:val="003640AA"/>
    <w:rsid w:val="00364DD5"/>
    <w:rsid w:val="00377CA2"/>
    <w:rsid w:val="00380AF7"/>
    <w:rsid w:val="00394A40"/>
    <w:rsid w:val="003A0DA6"/>
    <w:rsid w:val="003A5231"/>
    <w:rsid w:val="003A71AE"/>
    <w:rsid w:val="003B4933"/>
    <w:rsid w:val="003B7E6E"/>
    <w:rsid w:val="003D73ED"/>
    <w:rsid w:val="003F55DF"/>
    <w:rsid w:val="00404DA2"/>
    <w:rsid w:val="004159B3"/>
    <w:rsid w:val="00416DC0"/>
    <w:rsid w:val="004253B0"/>
    <w:rsid w:val="00426689"/>
    <w:rsid w:val="00427F31"/>
    <w:rsid w:val="004354B6"/>
    <w:rsid w:val="004377B7"/>
    <w:rsid w:val="0044416D"/>
    <w:rsid w:val="00444B1B"/>
    <w:rsid w:val="00445FA2"/>
    <w:rsid w:val="0045384E"/>
    <w:rsid w:val="00454E33"/>
    <w:rsid w:val="00473CC5"/>
    <w:rsid w:val="00475DC7"/>
    <w:rsid w:val="004830DA"/>
    <w:rsid w:val="00486090"/>
    <w:rsid w:val="004A16AF"/>
    <w:rsid w:val="004A6B0D"/>
    <w:rsid w:val="004B42EE"/>
    <w:rsid w:val="004C0172"/>
    <w:rsid w:val="004C23BC"/>
    <w:rsid w:val="004C41DE"/>
    <w:rsid w:val="004D3EAA"/>
    <w:rsid w:val="004D4D49"/>
    <w:rsid w:val="004E19DB"/>
    <w:rsid w:val="004E6A5A"/>
    <w:rsid w:val="004E738F"/>
    <w:rsid w:val="004F1F1A"/>
    <w:rsid w:val="004F6482"/>
    <w:rsid w:val="004F745F"/>
    <w:rsid w:val="00501A59"/>
    <w:rsid w:val="00502626"/>
    <w:rsid w:val="00513917"/>
    <w:rsid w:val="00514CFD"/>
    <w:rsid w:val="005263AF"/>
    <w:rsid w:val="0053726A"/>
    <w:rsid w:val="00540E74"/>
    <w:rsid w:val="005606BA"/>
    <w:rsid w:val="005629B8"/>
    <w:rsid w:val="00563A3D"/>
    <w:rsid w:val="0056775A"/>
    <w:rsid w:val="00570D2D"/>
    <w:rsid w:val="00571BAD"/>
    <w:rsid w:val="00577748"/>
    <w:rsid w:val="005903B3"/>
    <w:rsid w:val="00591954"/>
    <w:rsid w:val="005A22A6"/>
    <w:rsid w:val="005A6D0B"/>
    <w:rsid w:val="005B0227"/>
    <w:rsid w:val="005B1F71"/>
    <w:rsid w:val="005B7C2C"/>
    <w:rsid w:val="005F08A4"/>
    <w:rsid w:val="005F370E"/>
    <w:rsid w:val="005F39A3"/>
    <w:rsid w:val="005F4213"/>
    <w:rsid w:val="005F475C"/>
    <w:rsid w:val="005F476F"/>
    <w:rsid w:val="00617CDB"/>
    <w:rsid w:val="0062581F"/>
    <w:rsid w:val="00654863"/>
    <w:rsid w:val="0066136F"/>
    <w:rsid w:val="00664859"/>
    <w:rsid w:val="00670625"/>
    <w:rsid w:val="0067252C"/>
    <w:rsid w:val="00680D58"/>
    <w:rsid w:val="00681DA4"/>
    <w:rsid w:val="00690A55"/>
    <w:rsid w:val="00696598"/>
    <w:rsid w:val="00696E8C"/>
    <w:rsid w:val="006A4BE0"/>
    <w:rsid w:val="006A5B0F"/>
    <w:rsid w:val="006A78C5"/>
    <w:rsid w:val="006C216E"/>
    <w:rsid w:val="006D157D"/>
    <w:rsid w:val="006D395F"/>
    <w:rsid w:val="006E34E4"/>
    <w:rsid w:val="006E7DCD"/>
    <w:rsid w:val="00711949"/>
    <w:rsid w:val="007200ED"/>
    <w:rsid w:val="0075131A"/>
    <w:rsid w:val="0075538C"/>
    <w:rsid w:val="00765604"/>
    <w:rsid w:val="00765E97"/>
    <w:rsid w:val="00766DA8"/>
    <w:rsid w:val="00784C37"/>
    <w:rsid w:val="00792507"/>
    <w:rsid w:val="007A48C2"/>
    <w:rsid w:val="007A7E5E"/>
    <w:rsid w:val="007B5A95"/>
    <w:rsid w:val="007C1323"/>
    <w:rsid w:val="007C3BBF"/>
    <w:rsid w:val="007D08DD"/>
    <w:rsid w:val="007D578D"/>
    <w:rsid w:val="007D7E93"/>
    <w:rsid w:val="007E22F7"/>
    <w:rsid w:val="007E2F16"/>
    <w:rsid w:val="00800956"/>
    <w:rsid w:val="00810FB1"/>
    <w:rsid w:val="00811C44"/>
    <w:rsid w:val="00812A1D"/>
    <w:rsid w:val="008235DD"/>
    <w:rsid w:val="00824D1B"/>
    <w:rsid w:val="008302DA"/>
    <w:rsid w:val="00831D7A"/>
    <w:rsid w:val="008373BC"/>
    <w:rsid w:val="00842C41"/>
    <w:rsid w:val="00842F51"/>
    <w:rsid w:val="00854F4F"/>
    <w:rsid w:val="0085678B"/>
    <w:rsid w:val="00862EC4"/>
    <w:rsid w:val="00870308"/>
    <w:rsid w:val="00870F7D"/>
    <w:rsid w:val="00894CB0"/>
    <w:rsid w:val="00896FED"/>
    <w:rsid w:val="0089715F"/>
    <w:rsid w:val="008A02A3"/>
    <w:rsid w:val="008A3493"/>
    <w:rsid w:val="008A37D6"/>
    <w:rsid w:val="008A38A9"/>
    <w:rsid w:val="008A60C4"/>
    <w:rsid w:val="008C18F8"/>
    <w:rsid w:val="008D38FF"/>
    <w:rsid w:val="008F3628"/>
    <w:rsid w:val="00905150"/>
    <w:rsid w:val="00906403"/>
    <w:rsid w:val="00917E01"/>
    <w:rsid w:val="00920E41"/>
    <w:rsid w:val="00921FE1"/>
    <w:rsid w:val="00930E05"/>
    <w:rsid w:val="00940F94"/>
    <w:rsid w:val="0094269F"/>
    <w:rsid w:val="00952161"/>
    <w:rsid w:val="00957449"/>
    <w:rsid w:val="0096025C"/>
    <w:rsid w:val="00963749"/>
    <w:rsid w:val="00970A85"/>
    <w:rsid w:val="00973354"/>
    <w:rsid w:val="00977C02"/>
    <w:rsid w:val="00980787"/>
    <w:rsid w:val="00983A1F"/>
    <w:rsid w:val="009854B3"/>
    <w:rsid w:val="00987455"/>
    <w:rsid w:val="009A1F5D"/>
    <w:rsid w:val="009A746E"/>
    <w:rsid w:val="009B1E15"/>
    <w:rsid w:val="009B33A7"/>
    <w:rsid w:val="009C314B"/>
    <w:rsid w:val="009C47B2"/>
    <w:rsid w:val="009D3778"/>
    <w:rsid w:val="009D3786"/>
    <w:rsid w:val="009D6A29"/>
    <w:rsid w:val="009E1C4B"/>
    <w:rsid w:val="009F7692"/>
    <w:rsid w:val="00A025CF"/>
    <w:rsid w:val="00A0691F"/>
    <w:rsid w:val="00A21357"/>
    <w:rsid w:val="00A23ADE"/>
    <w:rsid w:val="00A242FA"/>
    <w:rsid w:val="00A339B8"/>
    <w:rsid w:val="00A409E7"/>
    <w:rsid w:val="00A53848"/>
    <w:rsid w:val="00A677DF"/>
    <w:rsid w:val="00AA1D6E"/>
    <w:rsid w:val="00AA1F8D"/>
    <w:rsid w:val="00AA55F8"/>
    <w:rsid w:val="00AB574D"/>
    <w:rsid w:val="00AB6FC1"/>
    <w:rsid w:val="00AC271B"/>
    <w:rsid w:val="00AD503B"/>
    <w:rsid w:val="00AD7F72"/>
    <w:rsid w:val="00AF13AE"/>
    <w:rsid w:val="00AF460A"/>
    <w:rsid w:val="00AF6518"/>
    <w:rsid w:val="00B06A46"/>
    <w:rsid w:val="00B07EEB"/>
    <w:rsid w:val="00B147B8"/>
    <w:rsid w:val="00B2688A"/>
    <w:rsid w:val="00B463A3"/>
    <w:rsid w:val="00B85BE8"/>
    <w:rsid w:val="00B925BC"/>
    <w:rsid w:val="00B92906"/>
    <w:rsid w:val="00B975E9"/>
    <w:rsid w:val="00BA7F8E"/>
    <w:rsid w:val="00BB2704"/>
    <w:rsid w:val="00BC002B"/>
    <w:rsid w:val="00BE1897"/>
    <w:rsid w:val="00C010E8"/>
    <w:rsid w:val="00C10048"/>
    <w:rsid w:val="00C1089B"/>
    <w:rsid w:val="00C112BF"/>
    <w:rsid w:val="00C2634F"/>
    <w:rsid w:val="00C30488"/>
    <w:rsid w:val="00C52CF0"/>
    <w:rsid w:val="00C56ED6"/>
    <w:rsid w:val="00C7591F"/>
    <w:rsid w:val="00C86F2B"/>
    <w:rsid w:val="00CA04A8"/>
    <w:rsid w:val="00CB39A0"/>
    <w:rsid w:val="00CB63E4"/>
    <w:rsid w:val="00CC0180"/>
    <w:rsid w:val="00CC2A84"/>
    <w:rsid w:val="00CD0089"/>
    <w:rsid w:val="00CD00BF"/>
    <w:rsid w:val="00CD12A6"/>
    <w:rsid w:val="00CD17A8"/>
    <w:rsid w:val="00CD4ABD"/>
    <w:rsid w:val="00CD7A60"/>
    <w:rsid w:val="00CE6C95"/>
    <w:rsid w:val="00D12505"/>
    <w:rsid w:val="00D14401"/>
    <w:rsid w:val="00D2446B"/>
    <w:rsid w:val="00D30356"/>
    <w:rsid w:val="00D32A2F"/>
    <w:rsid w:val="00D34F59"/>
    <w:rsid w:val="00D431CD"/>
    <w:rsid w:val="00D458A5"/>
    <w:rsid w:val="00D56365"/>
    <w:rsid w:val="00D71BDE"/>
    <w:rsid w:val="00D74DBB"/>
    <w:rsid w:val="00D7638E"/>
    <w:rsid w:val="00D91590"/>
    <w:rsid w:val="00D91E3C"/>
    <w:rsid w:val="00DA1AFA"/>
    <w:rsid w:val="00DA655B"/>
    <w:rsid w:val="00DA6DD6"/>
    <w:rsid w:val="00DA6E78"/>
    <w:rsid w:val="00DB1991"/>
    <w:rsid w:val="00DB48E4"/>
    <w:rsid w:val="00DC2A73"/>
    <w:rsid w:val="00DC34E7"/>
    <w:rsid w:val="00DC4EF6"/>
    <w:rsid w:val="00DC5430"/>
    <w:rsid w:val="00DD2FDA"/>
    <w:rsid w:val="00DD703B"/>
    <w:rsid w:val="00DD783B"/>
    <w:rsid w:val="00DE1D45"/>
    <w:rsid w:val="00DE476E"/>
    <w:rsid w:val="00DF44B8"/>
    <w:rsid w:val="00DF5298"/>
    <w:rsid w:val="00E034B4"/>
    <w:rsid w:val="00E0449E"/>
    <w:rsid w:val="00E052AB"/>
    <w:rsid w:val="00E11D6A"/>
    <w:rsid w:val="00E14780"/>
    <w:rsid w:val="00E43DE6"/>
    <w:rsid w:val="00E56B4B"/>
    <w:rsid w:val="00E74B49"/>
    <w:rsid w:val="00E774A5"/>
    <w:rsid w:val="00E845F1"/>
    <w:rsid w:val="00E91229"/>
    <w:rsid w:val="00E91786"/>
    <w:rsid w:val="00E963FF"/>
    <w:rsid w:val="00EA1A37"/>
    <w:rsid w:val="00EA520C"/>
    <w:rsid w:val="00EB1C75"/>
    <w:rsid w:val="00EB49D2"/>
    <w:rsid w:val="00EC1508"/>
    <w:rsid w:val="00EC4D90"/>
    <w:rsid w:val="00EC7A9F"/>
    <w:rsid w:val="00ED331F"/>
    <w:rsid w:val="00EE56E6"/>
    <w:rsid w:val="00EF3114"/>
    <w:rsid w:val="00EF5117"/>
    <w:rsid w:val="00EF6DD6"/>
    <w:rsid w:val="00F00D73"/>
    <w:rsid w:val="00F02717"/>
    <w:rsid w:val="00F04261"/>
    <w:rsid w:val="00F14AC7"/>
    <w:rsid w:val="00F17CB9"/>
    <w:rsid w:val="00F22CD0"/>
    <w:rsid w:val="00F30DCB"/>
    <w:rsid w:val="00F35C91"/>
    <w:rsid w:val="00F41979"/>
    <w:rsid w:val="00F468E4"/>
    <w:rsid w:val="00F51A11"/>
    <w:rsid w:val="00F53BD2"/>
    <w:rsid w:val="00F53E6E"/>
    <w:rsid w:val="00F56AD1"/>
    <w:rsid w:val="00F74A81"/>
    <w:rsid w:val="00F772F9"/>
    <w:rsid w:val="00F775F1"/>
    <w:rsid w:val="00F93ED0"/>
    <w:rsid w:val="00F97500"/>
    <w:rsid w:val="00FA2C07"/>
    <w:rsid w:val="00FB2222"/>
    <w:rsid w:val="00FC5102"/>
    <w:rsid w:val="00FD21CE"/>
    <w:rsid w:val="00FD483A"/>
    <w:rsid w:val="00FD776A"/>
    <w:rsid w:val="00FE1FEA"/>
    <w:rsid w:val="00FE3066"/>
    <w:rsid w:val="00FF2F35"/>
    <w:rsid w:val="00FF3C00"/>
    <w:rsid w:val="00FF47EB"/>
    <w:rsid w:val="00FF4E4B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F057A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F057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0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F057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A677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A677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3726A"/>
    <w:pPr>
      <w:spacing w:after="120" w:line="480" w:lineRule="auto"/>
      <w:ind w:left="283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3726A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6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E7DC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4E19DB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rsid w:val="00C263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C2634F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263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2634F"/>
    <w:rPr>
      <w:rFonts w:ascii="Times New Roman" w:hAnsi="Times New Roman" w:cs="Times New Roman"/>
      <w:sz w:val="16"/>
      <w:szCs w:val="16"/>
    </w:rPr>
  </w:style>
  <w:style w:type="paragraph" w:styleId="ae">
    <w:name w:val="List Paragraph"/>
    <w:basedOn w:val="a"/>
    <w:uiPriority w:val="99"/>
    <w:qFormat/>
    <w:rsid w:val="00C2634F"/>
    <w:pPr>
      <w:spacing w:line="360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41B18-E826-457E-8753-93232510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3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23</cp:revision>
  <cp:lastPrinted>2013-11-25T05:26:00Z</cp:lastPrinted>
  <dcterms:created xsi:type="dcterms:W3CDTF">2013-09-18T13:00:00Z</dcterms:created>
  <dcterms:modified xsi:type="dcterms:W3CDTF">2013-12-02T10:33:00Z</dcterms:modified>
</cp:coreProperties>
</file>