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75" w:rsidRDefault="00261575" w:rsidP="002C091A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</w:p>
    <w:p w:rsidR="00261575" w:rsidRDefault="00261575" w:rsidP="002F057A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261575" w:rsidRDefault="000F712B" w:rsidP="002F057A">
      <w:pPr>
        <w:pStyle w:val="a3"/>
        <w:ind w:left="0"/>
        <w:jc w:val="center"/>
      </w:pPr>
      <w:r>
        <w:rPr>
          <w:noProof/>
        </w:rPr>
        <w:drawing>
          <wp:inline distT="0" distB="0" distL="0" distR="0">
            <wp:extent cx="9525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75" w:rsidRDefault="00261575" w:rsidP="002F057A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261575" w:rsidRDefault="00261575" w:rsidP="002F057A">
      <w:pPr>
        <w:pStyle w:val="a3"/>
        <w:ind w:left="0"/>
        <w:rPr>
          <w:sz w:val="20"/>
        </w:rPr>
      </w:pPr>
      <w:r>
        <w:rPr>
          <w:b/>
        </w:rPr>
        <w:t xml:space="preserve">  </w:t>
      </w:r>
      <w:r w:rsidRPr="00EF5117">
        <w:rPr>
          <w:b/>
        </w:rPr>
        <w:t>по</w:t>
      </w:r>
      <w:r>
        <w:rPr>
          <w:b/>
        </w:rPr>
        <w:t xml:space="preserve">  регулированию  социально - трудовых  отношений  в  Орловской области</w:t>
      </w:r>
    </w:p>
    <w:p w:rsidR="00261575" w:rsidRDefault="007C3BBF" w:rsidP="002F057A">
      <w:pPr>
        <w:jc w:val="center"/>
        <w:rPr>
          <w:sz w:val="20"/>
        </w:rPr>
      </w:pPr>
      <w:r w:rsidRPr="007C3BBF">
        <w:rPr>
          <w:noProof/>
          <w:sz w:val="28"/>
        </w:rPr>
        <w:pict>
          <v:line id="_x0000_s1026" style="position:absolute;left:0;text-align:left;z-index:251657728;mso-position-horizontal-relative:margin" from="-12.4pt,1.9pt" to="491.75pt,1.95pt" o:allowincell="f" strokeweight="2pt">
            <v:stroke startarrowwidth="narrow" startarrowlength="short" endarrowwidth="narrow" endarrowlength="short"/>
            <w10:wrap anchorx="margin"/>
          </v:line>
        </w:pict>
      </w:r>
      <w:r w:rsidR="00261575">
        <w:rPr>
          <w:sz w:val="20"/>
        </w:rPr>
        <w:t>Россия,    302030,    г. Орел,    ул. Пушкина,   22</w:t>
      </w:r>
    </w:p>
    <w:p w:rsidR="00261575" w:rsidRDefault="00261575" w:rsidP="002F057A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261575" w:rsidRDefault="00261575" w:rsidP="002F057A">
      <w:pPr>
        <w:jc w:val="center"/>
        <w:rPr>
          <w:sz w:val="26"/>
        </w:rPr>
      </w:pPr>
    </w:p>
    <w:p w:rsidR="00261575" w:rsidRDefault="00261575" w:rsidP="002F05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261575" w:rsidRDefault="00261575" w:rsidP="002F057A">
      <w:pPr>
        <w:jc w:val="center"/>
        <w:rPr>
          <w:sz w:val="28"/>
          <w:szCs w:val="28"/>
        </w:rPr>
      </w:pPr>
    </w:p>
    <w:p w:rsidR="00261575" w:rsidRPr="00921FE1" w:rsidRDefault="00175E3C" w:rsidP="002F057A">
      <w:pPr>
        <w:rPr>
          <w:sz w:val="28"/>
          <w:szCs w:val="28"/>
        </w:rPr>
      </w:pPr>
      <w:r>
        <w:rPr>
          <w:sz w:val="28"/>
          <w:szCs w:val="28"/>
        </w:rPr>
        <w:t xml:space="preserve">  26  сентября</w:t>
      </w:r>
      <w:r w:rsidR="00261575">
        <w:rPr>
          <w:sz w:val="28"/>
          <w:szCs w:val="28"/>
        </w:rPr>
        <w:t xml:space="preserve">  201</w:t>
      </w:r>
      <w:r w:rsidR="00004144">
        <w:rPr>
          <w:sz w:val="28"/>
          <w:szCs w:val="28"/>
        </w:rPr>
        <w:t>3</w:t>
      </w:r>
      <w:r w:rsidR="00261575">
        <w:rPr>
          <w:sz w:val="28"/>
          <w:szCs w:val="28"/>
        </w:rPr>
        <w:t xml:space="preserve"> г.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261575">
        <w:rPr>
          <w:sz w:val="28"/>
          <w:szCs w:val="28"/>
        </w:rPr>
        <w:t xml:space="preserve">№  </w:t>
      </w:r>
      <w:r>
        <w:rPr>
          <w:sz w:val="28"/>
          <w:szCs w:val="28"/>
        </w:rPr>
        <w:t>1</w:t>
      </w:r>
      <w:r w:rsidR="00261575" w:rsidRPr="00921FE1">
        <w:rPr>
          <w:sz w:val="28"/>
          <w:szCs w:val="28"/>
        </w:rPr>
        <w:t>3</w:t>
      </w:r>
    </w:p>
    <w:p w:rsidR="00261575" w:rsidRPr="00957449" w:rsidRDefault="00175E3C" w:rsidP="00957449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61575">
        <w:rPr>
          <w:sz w:val="28"/>
          <w:szCs w:val="28"/>
        </w:rPr>
        <w:t>г. Орел</w:t>
      </w:r>
      <w:r w:rsidR="00261575">
        <w:rPr>
          <w:sz w:val="28"/>
          <w:szCs w:val="28"/>
        </w:rPr>
        <w:tab/>
      </w:r>
    </w:p>
    <w:p w:rsidR="00261575" w:rsidRDefault="00261575" w:rsidP="002F057A"/>
    <w:p w:rsidR="00175E3C" w:rsidRPr="00B3101A" w:rsidRDefault="00261575" w:rsidP="00175E3C">
      <w:pPr>
        <w:pStyle w:val="a3"/>
        <w:ind w:left="567" w:hanging="567"/>
        <w:jc w:val="center"/>
        <w:rPr>
          <w:szCs w:val="28"/>
        </w:rPr>
      </w:pPr>
      <w:r>
        <w:t>О</w:t>
      </w:r>
      <w:r w:rsidRPr="00C2634F">
        <w:t xml:space="preserve"> </w:t>
      </w:r>
      <w:r w:rsidR="00175E3C">
        <w:t xml:space="preserve">легализации трудовых отношений </w:t>
      </w:r>
      <w:r w:rsidR="00175E3C">
        <w:rPr>
          <w:szCs w:val="28"/>
        </w:rPr>
        <w:t>и ликвидации  задолженности                          по заработной плате</w:t>
      </w:r>
    </w:p>
    <w:p w:rsidR="00261575" w:rsidRDefault="00261575" w:rsidP="00175E3C">
      <w:pPr>
        <w:rPr>
          <w:sz w:val="28"/>
        </w:rPr>
      </w:pPr>
    </w:p>
    <w:p w:rsidR="00175E3C" w:rsidRPr="00175E3C" w:rsidRDefault="00175E3C" w:rsidP="00175E3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5E3C">
        <w:rPr>
          <w:sz w:val="28"/>
          <w:szCs w:val="28"/>
        </w:rPr>
        <w:t xml:space="preserve">Государственная инспекция труда в Орловской </w:t>
      </w:r>
      <w:r w:rsidR="00DC5430">
        <w:rPr>
          <w:sz w:val="28"/>
          <w:szCs w:val="28"/>
        </w:rPr>
        <w:t xml:space="preserve">области  осуществляет </w:t>
      </w:r>
      <w:r w:rsidRPr="00175E3C">
        <w:rPr>
          <w:sz w:val="28"/>
          <w:szCs w:val="28"/>
        </w:rPr>
        <w:t xml:space="preserve"> надзор  за исполнением трудового законодательства и иных нормативных правовых актов, содержащих нормы трудового права </w:t>
      </w:r>
      <w:r w:rsidR="00DC5430">
        <w:rPr>
          <w:sz w:val="28"/>
          <w:szCs w:val="28"/>
        </w:rPr>
        <w:t xml:space="preserve"> </w:t>
      </w:r>
      <w:r w:rsidRPr="00175E3C">
        <w:rPr>
          <w:sz w:val="28"/>
          <w:szCs w:val="28"/>
        </w:rPr>
        <w:t xml:space="preserve">в  </w:t>
      </w:r>
      <w:r w:rsidR="00E845F1">
        <w:rPr>
          <w:sz w:val="28"/>
          <w:szCs w:val="28"/>
        </w:rPr>
        <w:t>организациях</w:t>
      </w:r>
      <w:r w:rsidRPr="00175E3C">
        <w:rPr>
          <w:sz w:val="28"/>
          <w:szCs w:val="28"/>
        </w:rPr>
        <w:t>, ос</w:t>
      </w:r>
      <w:r w:rsidR="00E845F1">
        <w:rPr>
          <w:sz w:val="28"/>
          <w:szCs w:val="28"/>
        </w:rPr>
        <w:t>уществляющих</w:t>
      </w:r>
      <w:r w:rsidRPr="00175E3C">
        <w:rPr>
          <w:sz w:val="28"/>
          <w:szCs w:val="28"/>
        </w:rPr>
        <w:t xml:space="preserve"> деятельность на территории области</w:t>
      </w:r>
      <w:r w:rsidR="00E845F1">
        <w:rPr>
          <w:sz w:val="28"/>
          <w:szCs w:val="28"/>
        </w:rPr>
        <w:t>,</w:t>
      </w:r>
      <w:r w:rsidRPr="00175E3C">
        <w:rPr>
          <w:sz w:val="28"/>
          <w:szCs w:val="28"/>
        </w:rPr>
        <w:t xml:space="preserve"> путем проведения проверок, в том числе и за</w:t>
      </w:r>
      <w:r w:rsidR="00E845F1">
        <w:rPr>
          <w:sz w:val="28"/>
          <w:szCs w:val="28"/>
        </w:rPr>
        <w:t xml:space="preserve"> своевременной </w:t>
      </w:r>
      <w:r w:rsidRPr="00175E3C">
        <w:rPr>
          <w:sz w:val="28"/>
          <w:szCs w:val="28"/>
        </w:rPr>
        <w:t xml:space="preserve"> выплатой заработной платы, других выплат  работникам, состоящим с </w:t>
      </w:r>
      <w:r w:rsidR="00E845F1">
        <w:rPr>
          <w:sz w:val="28"/>
          <w:szCs w:val="28"/>
        </w:rPr>
        <w:t>работодателями</w:t>
      </w:r>
      <w:r w:rsidRPr="00175E3C">
        <w:rPr>
          <w:sz w:val="28"/>
          <w:szCs w:val="28"/>
        </w:rPr>
        <w:t xml:space="preserve"> в трудовых отношениях. 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 w:rsidRPr="00175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175E3C">
        <w:rPr>
          <w:sz w:val="28"/>
          <w:szCs w:val="28"/>
        </w:rPr>
        <w:t xml:space="preserve">За  8 месяцев  2013 года было проведено  162 плановых и внеплановых   проверок  по вопросам соблюдения законодательства об оплате труда организациями различных форм собственности и индивидуальными предпринимателями.  </w:t>
      </w:r>
    </w:p>
    <w:p w:rsidR="00175E3C" w:rsidRPr="00175E3C" w:rsidRDefault="00FD776A" w:rsidP="00175E3C">
      <w:pPr>
        <w:tabs>
          <w:tab w:val="left" w:pos="709"/>
        </w:tabs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</w:t>
      </w:r>
      <w:r w:rsidR="00175E3C" w:rsidRPr="00175E3C">
        <w:rPr>
          <w:sz w:val="28"/>
          <w:szCs w:val="28"/>
        </w:rPr>
        <w:t>ольшинство юридических лиц и индивидуальных</w:t>
      </w:r>
      <w:r w:rsidR="00EC1508">
        <w:rPr>
          <w:sz w:val="28"/>
          <w:szCs w:val="28"/>
        </w:rPr>
        <w:t xml:space="preserve"> предпринимателей </w:t>
      </w:r>
      <w:r w:rsidR="00175E3C" w:rsidRPr="00175E3C">
        <w:rPr>
          <w:sz w:val="28"/>
          <w:szCs w:val="28"/>
        </w:rPr>
        <w:t xml:space="preserve">выполняют свои обязательства перед нанятыми работниками, соблюдают условия трудового договора о размерах и сроках выплаты заработной платы, условия премирования и материального стимулирования, определенных </w:t>
      </w:r>
      <w:r w:rsidR="00EC1508">
        <w:rPr>
          <w:sz w:val="28"/>
          <w:szCs w:val="28"/>
        </w:rPr>
        <w:t xml:space="preserve">                      </w:t>
      </w:r>
      <w:r w:rsidR="00175E3C" w:rsidRPr="00175E3C">
        <w:rPr>
          <w:sz w:val="28"/>
          <w:szCs w:val="28"/>
        </w:rPr>
        <w:t xml:space="preserve">в трудовых договорах, коллективных договорах и локальных нормативных правовых актах. Абсолютным большинством работодателей исполняется законодательство о минимальной заработной плате. 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9C47B2">
        <w:rPr>
          <w:sz w:val="28"/>
          <w:szCs w:val="28"/>
        </w:rPr>
        <w:t>За истекший период 2013 года в Г</w:t>
      </w:r>
      <w:r w:rsidRPr="00175E3C">
        <w:rPr>
          <w:sz w:val="28"/>
          <w:szCs w:val="28"/>
        </w:rPr>
        <w:t>осударственную инспекцию поступило 770 обращений граждан, в том числе и по вопросам заработн</w:t>
      </w:r>
      <w:r w:rsidR="00EC1508">
        <w:rPr>
          <w:sz w:val="28"/>
          <w:szCs w:val="28"/>
        </w:rPr>
        <w:t xml:space="preserve">ой платы и других </w:t>
      </w:r>
      <w:r w:rsidRPr="00175E3C">
        <w:rPr>
          <w:sz w:val="28"/>
          <w:szCs w:val="28"/>
        </w:rPr>
        <w:t>выплат.  В результате проверок выявлены  нарушения требований трудового законодательства по своевременной выплате заработной платы, окончательных расчетов при увольнении, выплаты  пособий  матерям</w:t>
      </w:r>
      <w:r w:rsidR="00FD776A">
        <w:rPr>
          <w:sz w:val="28"/>
          <w:szCs w:val="28"/>
        </w:rPr>
        <w:t xml:space="preserve">   </w:t>
      </w:r>
      <w:r w:rsidRPr="00175E3C">
        <w:rPr>
          <w:sz w:val="28"/>
          <w:szCs w:val="28"/>
        </w:rPr>
        <w:t xml:space="preserve"> по уходу за детьми</w:t>
      </w:r>
      <w:r w:rsidR="00EC1508">
        <w:rPr>
          <w:sz w:val="28"/>
          <w:szCs w:val="28"/>
        </w:rPr>
        <w:t xml:space="preserve">                </w:t>
      </w:r>
      <w:r w:rsidRPr="00175E3C">
        <w:rPr>
          <w:sz w:val="28"/>
          <w:szCs w:val="28"/>
        </w:rPr>
        <w:t xml:space="preserve"> и других выплат.</w:t>
      </w:r>
    </w:p>
    <w:p w:rsidR="00175E3C" w:rsidRPr="00175E3C" w:rsidRDefault="00175E3C" w:rsidP="00175E3C">
      <w:pPr>
        <w:tabs>
          <w:tab w:val="left" w:pos="709"/>
        </w:tabs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75E3C">
        <w:rPr>
          <w:sz w:val="28"/>
          <w:szCs w:val="28"/>
        </w:rPr>
        <w:t>В 2013 году проведено</w:t>
      </w:r>
      <w:r w:rsidR="00F93ED0">
        <w:rPr>
          <w:sz w:val="28"/>
          <w:szCs w:val="28"/>
        </w:rPr>
        <w:t xml:space="preserve"> 187 проверок и  выявлено</w:t>
      </w:r>
      <w:r w:rsidRPr="00175E3C">
        <w:rPr>
          <w:sz w:val="28"/>
          <w:szCs w:val="28"/>
        </w:rPr>
        <w:t xml:space="preserve">  316 нарушений </w:t>
      </w:r>
      <w:r w:rsidR="00FD776A">
        <w:rPr>
          <w:sz w:val="28"/>
          <w:szCs w:val="28"/>
        </w:rPr>
        <w:t xml:space="preserve">               в  </w:t>
      </w:r>
      <w:r w:rsidRPr="00175E3C">
        <w:rPr>
          <w:sz w:val="28"/>
          <w:szCs w:val="28"/>
        </w:rPr>
        <w:t xml:space="preserve">72  хозяйствующих субъектах, в которых были случаи задержки заработной платы в отношении  работников, заработная плата которым была  не выплачена, </w:t>
      </w:r>
      <w:r w:rsidRPr="00175E3C">
        <w:rPr>
          <w:sz w:val="28"/>
          <w:szCs w:val="28"/>
        </w:rPr>
        <w:lastRenderedPageBreak/>
        <w:t xml:space="preserve">выплачена  с задержкой или не в полном объёме. Заработная плата была задержана по различным причинам </w:t>
      </w:r>
      <w:r w:rsidR="00FD776A" w:rsidRPr="00175E3C">
        <w:rPr>
          <w:sz w:val="28"/>
          <w:szCs w:val="28"/>
        </w:rPr>
        <w:t>–</w:t>
      </w:r>
      <w:r w:rsidR="00FD776A">
        <w:rPr>
          <w:sz w:val="28"/>
          <w:szCs w:val="28"/>
        </w:rPr>
        <w:t xml:space="preserve"> </w:t>
      </w:r>
      <w:r w:rsidRPr="00175E3C">
        <w:rPr>
          <w:sz w:val="28"/>
          <w:szCs w:val="28"/>
        </w:rPr>
        <w:t>2717 работникам.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175E3C">
        <w:rPr>
          <w:sz w:val="28"/>
          <w:szCs w:val="28"/>
        </w:rPr>
        <w:t>По результатам проведенных проверок работодателям выдано</w:t>
      </w:r>
      <w:r w:rsidR="00FD776A">
        <w:rPr>
          <w:sz w:val="28"/>
          <w:szCs w:val="28"/>
        </w:rPr>
        <w:t xml:space="preserve"> </w:t>
      </w:r>
      <w:r w:rsidRPr="00175E3C">
        <w:rPr>
          <w:sz w:val="28"/>
          <w:szCs w:val="28"/>
        </w:rPr>
        <w:t xml:space="preserve">181 предписание на устранение нарушений трудового законодательства. 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75E3C">
        <w:rPr>
          <w:sz w:val="28"/>
          <w:szCs w:val="28"/>
        </w:rPr>
        <w:t xml:space="preserve">Государственными инспекторами труда  за  нарушение законодательства об оплате труда на  153 виновных должностных лиц организаций  возбуждены административные дела и наложены административные штрафы. Также штрафы были наложены на  15 юридических лиц и лиц, осуществляющих предпринимательскую деятельность без образования юридического лица. Всего в 2013 году за нарушение трудового законодательства в сфере оплаты труда, наложено административных штрафов на виновных должностных лиц в сумме </w:t>
      </w:r>
      <w:r w:rsidR="00EC1508">
        <w:rPr>
          <w:sz w:val="28"/>
          <w:szCs w:val="28"/>
        </w:rPr>
        <w:t xml:space="preserve"> 606 тыс.</w:t>
      </w:r>
      <w:r w:rsidRPr="00175E3C">
        <w:rPr>
          <w:sz w:val="28"/>
          <w:szCs w:val="28"/>
        </w:rPr>
        <w:t xml:space="preserve"> рублей. Привлечено также к дисциплинарной ответственности </w:t>
      </w:r>
      <w:r w:rsidR="00FD776A">
        <w:rPr>
          <w:sz w:val="28"/>
          <w:szCs w:val="28"/>
        </w:rPr>
        <w:t xml:space="preserve">               </w:t>
      </w:r>
      <w:r w:rsidRPr="00175E3C">
        <w:rPr>
          <w:sz w:val="28"/>
          <w:szCs w:val="28"/>
        </w:rPr>
        <w:t xml:space="preserve">по требованию государственных инспекторов </w:t>
      </w:r>
      <w:r w:rsidR="00EC1508">
        <w:rPr>
          <w:sz w:val="28"/>
          <w:szCs w:val="28"/>
        </w:rPr>
        <w:t xml:space="preserve"> 44 работника</w:t>
      </w:r>
      <w:r w:rsidRPr="00175E3C">
        <w:rPr>
          <w:sz w:val="28"/>
          <w:szCs w:val="28"/>
        </w:rPr>
        <w:t xml:space="preserve"> организаций.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 w:rsidRPr="00175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5629B8">
        <w:rPr>
          <w:sz w:val="28"/>
          <w:szCs w:val="28"/>
        </w:rPr>
        <w:t xml:space="preserve">По данным государственной статистики на </w:t>
      </w:r>
      <w:r w:rsidR="00FD776A">
        <w:rPr>
          <w:sz w:val="28"/>
          <w:szCs w:val="28"/>
        </w:rPr>
        <w:t xml:space="preserve">1 сентября </w:t>
      </w:r>
      <w:r w:rsidR="00F93ED0">
        <w:rPr>
          <w:sz w:val="28"/>
          <w:szCs w:val="28"/>
        </w:rPr>
        <w:t>2013 года просроченная</w:t>
      </w:r>
      <w:r w:rsidRPr="00175E3C">
        <w:rPr>
          <w:sz w:val="28"/>
          <w:szCs w:val="28"/>
        </w:rPr>
        <w:t xml:space="preserve"> задолженность   по заработной плате имеет</w:t>
      </w:r>
      <w:r w:rsidR="00F93ED0">
        <w:rPr>
          <w:sz w:val="28"/>
          <w:szCs w:val="28"/>
        </w:rPr>
        <w:t>ся в</w:t>
      </w:r>
      <w:r w:rsidRPr="00175E3C">
        <w:rPr>
          <w:sz w:val="28"/>
          <w:szCs w:val="28"/>
        </w:rPr>
        <w:t xml:space="preserve">  </w:t>
      </w:r>
      <w:r w:rsidR="00FD776A">
        <w:rPr>
          <w:sz w:val="28"/>
          <w:szCs w:val="28"/>
        </w:rPr>
        <w:t xml:space="preserve"> </w:t>
      </w:r>
      <w:r w:rsidR="00F93ED0">
        <w:rPr>
          <w:sz w:val="28"/>
          <w:szCs w:val="28"/>
        </w:rPr>
        <w:t>3 организациях</w:t>
      </w:r>
      <w:r w:rsidRPr="00175E3C">
        <w:rPr>
          <w:sz w:val="28"/>
          <w:szCs w:val="28"/>
        </w:rPr>
        <w:t xml:space="preserve">   </w:t>
      </w:r>
      <w:r w:rsidR="005629B8">
        <w:rPr>
          <w:sz w:val="28"/>
          <w:szCs w:val="28"/>
        </w:rPr>
        <w:t xml:space="preserve">             </w:t>
      </w:r>
      <w:r w:rsidR="00F93ED0">
        <w:rPr>
          <w:sz w:val="28"/>
          <w:szCs w:val="28"/>
        </w:rPr>
        <w:t>в</w:t>
      </w:r>
      <w:r w:rsidRPr="00175E3C">
        <w:rPr>
          <w:sz w:val="28"/>
          <w:szCs w:val="28"/>
        </w:rPr>
        <w:t xml:space="preserve"> </w:t>
      </w:r>
      <w:r w:rsidR="00F93ED0">
        <w:rPr>
          <w:sz w:val="28"/>
          <w:szCs w:val="28"/>
        </w:rPr>
        <w:t>сумме</w:t>
      </w:r>
      <w:r w:rsidR="005629B8">
        <w:rPr>
          <w:sz w:val="28"/>
          <w:szCs w:val="28"/>
        </w:rPr>
        <w:t xml:space="preserve">  </w:t>
      </w:r>
      <w:r w:rsidR="00FD776A">
        <w:rPr>
          <w:sz w:val="28"/>
          <w:szCs w:val="28"/>
        </w:rPr>
        <w:t>7,</w:t>
      </w:r>
      <w:r w:rsidRPr="00175E3C">
        <w:rPr>
          <w:sz w:val="28"/>
          <w:szCs w:val="28"/>
        </w:rPr>
        <w:t xml:space="preserve">1 </w:t>
      </w:r>
      <w:proofErr w:type="spellStart"/>
      <w:proofErr w:type="gramStart"/>
      <w:r w:rsidRPr="00175E3C">
        <w:rPr>
          <w:sz w:val="28"/>
          <w:szCs w:val="28"/>
        </w:rPr>
        <w:t>млн</w:t>
      </w:r>
      <w:proofErr w:type="spellEnd"/>
      <w:proofErr w:type="gramEnd"/>
      <w:r w:rsidRPr="00175E3C">
        <w:rPr>
          <w:sz w:val="28"/>
          <w:szCs w:val="28"/>
        </w:rPr>
        <w:t xml:space="preserve"> рублей.   Также</w:t>
      </w:r>
      <w:r w:rsidR="005629B8">
        <w:rPr>
          <w:sz w:val="28"/>
          <w:szCs w:val="28"/>
        </w:rPr>
        <w:t xml:space="preserve"> на </w:t>
      </w:r>
      <w:r w:rsidRPr="00175E3C">
        <w:rPr>
          <w:sz w:val="28"/>
          <w:szCs w:val="28"/>
        </w:rPr>
        <w:t>1</w:t>
      </w:r>
      <w:r w:rsidR="005629B8">
        <w:rPr>
          <w:sz w:val="28"/>
          <w:szCs w:val="28"/>
        </w:rPr>
        <w:t xml:space="preserve"> сентября</w:t>
      </w:r>
      <w:r w:rsidRPr="00175E3C">
        <w:rPr>
          <w:sz w:val="28"/>
          <w:szCs w:val="28"/>
        </w:rPr>
        <w:t xml:space="preserve"> 2013</w:t>
      </w:r>
      <w:r w:rsidR="005629B8">
        <w:rPr>
          <w:sz w:val="28"/>
          <w:szCs w:val="28"/>
        </w:rPr>
        <w:t xml:space="preserve"> года</w:t>
      </w:r>
      <w:r w:rsidRPr="00175E3C">
        <w:rPr>
          <w:sz w:val="28"/>
          <w:szCs w:val="28"/>
        </w:rPr>
        <w:t xml:space="preserve"> имелась </w:t>
      </w:r>
      <w:proofErr w:type="spellStart"/>
      <w:r w:rsidRPr="00175E3C">
        <w:rPr>
          <w:sz w:val="28"/>
          <w:szCs w:val="28"/>
        </w:rPr>
        <w:t>неучитываемая</w:t>
      </w:r>
      <w:proofErr w:type="spellEnd"/>
      <w:r w:rsidRPr="00175E3C">
        <w:rPr>
          <w:sz w:val="28"/>
          <w:szCs w:val="28"/>
        </w:rPr>
        <w:t xml:space="preserve"> статистикой  задолженность  </w:t>
      </w:r>
      <w:r w:rsidR="008A60C4">
        <w:rPr>
          <w:sz w:val="28"/>
          <w:szCs w:val="28"/>
        </w:rPr>
        <w:t xml:space="preserve">в сумме </w:t>
      </w:r>
      <w:r w:rsidR="008A60C4" w:rsidRPr="00175E3C">
        <w:rPr>
          <w:sz w:val="28"/>
          <w:szCs w:val="28"/>
        </w:rPr>
        <w:t>6,1 млн. рублей</w:t>
      </w:r>
      <w:r w:rsidR="008A60C4">
        <w:rPr>
          <w:sz w:val="28"/>
          <w:szCs w:val="28"/>
        </w:rPr>
        <w:t xml:space="preserve">                       в 2 организациях,</w:t>
      </w:r>
      <w:r w:rsidRPr="00175E3C">
        <w:rPr>
          <w:sz w:val="28"/>
          <w:szCs w:val="28"/>
        </w:rPr>
        <w:t xml:space="preserve">   которые  прекратили свою производственную деятельность </w:t>
      </w:r>
      <w:r w:rsidR="005629B8">
        <w:rPr>
          <w:sz w:val="28"/>
          <w:szCs w:val="28"/>
        </w:rPr>
        <w:t xml:space="preserve">             </w:t>
      </w:r>
      <w:r w:rsidRPr="00175E3C">
        <w:rPr>
          <w:sz w:val="28"/>
          <w:szCs w:val="28"/>
        </w:rPr>
        <w:t>и находятся в процедуре банкротства.</w:t>
      </w:r>
    </w:p>
    <w:p w:rsidR="008A60C4" w:rsidRDefault="00175E3C" w:rsidP="00175E3C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75E3C">
        <w:rPr>
          <w:sz w:val="28"/>
          <w:szCs w:val="28"/>
        </w:rPr>
        <w:t>Кроме того, судебными при</w:t>
      </w:r>
      <w:r w:rsidR="008A60C4">
        <w:rPr>
          <w:sz w:val="28"/>
          <w:szCs w:val="28"/>
        </w:rPr>
        <w:t>ставами исполнителями возбуждены исполнительные</w:t>
      </w:r>
      <w:r w:rsidR="00FD776A">
        <w:rPr>
          <w:sz w:val="28"/>
          <w:szCs w:val="28"/>
        </w:rPr>
        <w:t xml:space="preserve"> производств</w:t>
      </w:r>
      <w:r w:rsidR="008A60C4">
        <w:rPr>
          <w:sz w:val="28"/>
          <w:szCs w:val="28"/>
        </w:rPr>
        <w:t>а в отношении 79 организаций</w:t>
      </w:r>
      <w:r w:rsidRPr="00175E3C">
        <w:rPr>
          <w:sz w:val="28"/>
          <w:szCs w:val="28"/>
        </w:rPr>
        <w:t xml:space="preserve"> области </w:t>
      </w:r>
      <w:r w:rsidR="008A60C4">
        <w:rPr>
          <w:sz w:val="28"/>
          <w:szCs w:val="28"/>
        </w:rPr>
        <w:t xml:space="preserve">                         </w:t>
      </w:r>
      <w:r w:rsidRPr="00175E3C">
        <w:rPr>
          <w:sz w:val="28"/>
          <w:szCs w:val="28"/>
        </w:rPr>
        <w:t xml:space="preserve">на взыскание задолженности по заработной плате </w:t>
      </w:r>
      <w:r w:rsidR="00FD776A">
        <w:rPr>
          <w:sz w:val="28"/>
          <w:szCs w:val="28"/>
        </w:rPr>
        <w:t xml:space="preserve"> </w:t>
      </w:r>
      <w:r w:rsidRPr="00175E3C">
        <w:rPr>
          <w:sz w:val="28"/>
          <w:szCs w:val="28"/>
        </w:rPr>
        <w:t xml:space="preserve">976 работникам </w:t>
      </w:r>
      <w:r w:rsidR="008A60C4">
        <w:rPr>
          <w:sz w:val="28"/>
          <w:szCs w:val="28"/>
        </w:rPr>
        <w:t xml:space="preserve">в сумме                </w:t>
      </w:r>
      <w:r w:rsidRPr="00175E3C">
        <w:rPr>
          <w:sz w:val="28"/>
          <w:szCs w:val="28"/>
        </w:rPr>
        <w:t>32</w:t>
      </w:r>
      <w:r w:rsidR="00FD776A">
        <w:rPr>
          <w:sz w:val="28"/>
          <w:szCs w:val="28"/>
        </w:rPr>
        <w:t>,</w:t>
      </w:r>
      <w:r w:rsidRPr="00175E3C">
        <w:rPr>
          <w:sz w:val="28"/>
          <w:szCs w:val="28"/>
        </w:rPr>
        <w:t xml:space="preserve">4 </w:t>
      </w:r>
      <w:proofErr w:type="spellStart"/>
      <w:proofErr w:type="gramStart"/>
      <w:r w:rsidR="00FD776A">
        <w:rPr>
          <w:sz w:val="28"/>
          <w:szCs w:val="28"/>
        </w:rPr>
        <w:t>млн</w:t>
      </w:r>
      <w:proofErr w:type="spellEnd"/>
      <w:proofErr w:type="gramEnd"/>
      <w:r w:rsidR="00FD776A">
        <w:rPr>
          <w:sz w:val="28"/>
          <w:szCs w:val="28"/>
        </w:rPr>
        <w:t xml:space="preserve">  рублей.</w:t>
      </w:r>
    </w:p>
    <w:p w:rsidR="00175E3C" w:rsidRPr="00175E3C" w:rsidRDefault="00175E3C" w:rsidP="00175E3C">
      <w:pPr>
        <w:ind w:right="-2" w:hanging="567"/>
        <w:jc w:val="both"/>
        <w:rPr>
          <w:sz w:val="28"/>
          <w:szCs w:val="28"/>
        </w:rPr>
      </w:pPr>
      <w:r w:rsidRPr="00175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8A60C4">
        <w:rPr>
          <w:sz w:val="28"/>
          <w:szCs w:val="28"/>
        </w:rPr>
        <w:t>Государственной инспекцией  труда проводятся</w:t>
      </w:r>
      <w:r w:rsidRPr="00175E3C">
        <w:rPr>
          <w:sz w:val="28"/>
          <w:szCs w:val="28"/>
        </w:rPr>
        <w:t xml:space="preserve"> проверки </w:t>
      </w:r>
      <w:r w:rsidR="00EC1508">
        <w:rPr>
          <w:sz w:val="28"/>
          <w:szCs w:val="28"/>
        </w:rPr>
        <w:t xml:space="preserve"> наличия </w:t>
      </w:r>
      <w:r w:rsidRPr="00175E3C">
        <w:rPr>
          <w:sz w:val="28"/>
          <w:szCs w:val="28"/>
        </w:rPr>
        <w:t>задолженности</w:t>
      </w:r>
      <w:r w:rsidR="008A60C4">
        <w:rPr>
          <w:sz w:val="28"/>
          <w:szCs w:val="28"/>
        </w:rPr>
        <w:t xml:space="preserve"> в организациях</w:t>
      </w:r>
      <w:r w:rsidRPr="00175E3C">
        <w:rPr>
          <w:sz w:val="28"/>
          <w:szCs w:val="28"/>
        </w:rPr>
        <w:t xml:space="preserve">  по заявлениям</w:t>
      </w:r>
      <w:r w:rsidR="008A60C4">
        <w:rPr>
          <w:sz w:val="28"/>
          <w:szCs w:val="28"/>
        </w:rPr>
        <w:t xml:space="preserve">, обращениям и жалобам граждан, </w:t>
      </w:r>
      <w:r w:rsidR="00EC1508">
        <w:rPr>
          <w:sz w:val="28"/>
          <w:szCs w:val="28"/>
        </w:rPr>
        <w:t xml:space="preserve">а также </w:t>
      </w:r>
      <w:r w:rsidRPr="00175E3C">
        <w:rPr>
          <w:sz w:val="28"/>
          <w:szCs w:val="28"/>
        </w:rPr>
        <w:t>по информации, представленной муниципальными образованиями, Управлением труда и занятости Орловской области, п</w:t>
      </w:r>
      <w:r w:rsidR="0096025C">
        <w:rPr>
          <w:sz w:val="28"/>
          <w:szCs w:val="28"/>
        </w:rPr>
        <w:t xml:space="preserve">рофсоюзами и другим источникам. </w:t>
      </w:r>
      <w:proofErr w:type="gramStart"/>
      <w:r w:rsidRPr="00175E3C">
        <w:rPr>
          <w:sz w:val="28"/>
          <w:szCs w:val="28"/>
        </w:rPr>
        <w:t>За истекший период инспекцией</w:t>
      </w:r>
      <w:r w:rsidR="005629B8">
        <w:rPr>
          <w:sz w:val="28"/>
          <w:szCs w:val="28"/>
        </w:rPr>
        <w:t xml:space="preserve"> выявлено около 50</w:t>
      </w:r>
      <w:r w:rsidRPr="00175E3C">
        <w:rPr>
          <w:sz w:val="28"/>
          <w:szCs w:val="28"/>
        </w:rPr>
        <w:t xml:space="preserve"> организаций допустившие задержку или невыплату заработной платы</w:t>
      </w:r>
      <w:r w:rsidR="005629B8">
        <w:rPr>
          <w:sz w:val="28"/>
          <w:szCs w:val="28"/>
        </w:rPr>
        <w:t>.</w:t>
      </w:r>
      <w:proofErr w:type="gramEnd"/>
      <w:r w:rsidR="005629B8">
        <w:rPr>
          <w:sz w:val="28"/>
          <w:szCs w:val="28"/>
        </w:rPr>
        <w:t xml:space="preserve"> П</w:t>
      </w:r>
      <w:r w:rsidRPr="00175E3C">
        <w:rPr>
          <w:sz w:val="28"/>
          <w:szCs w:val="28"/>
        </w:rPr>
        <w:t xml:space="preserve">о указанным основаниям в 2013 году внеплановые проверки по исполнению трудового законодательства в области оплаты труда  проведены </w:t>
      </w:r>
      <w:r w:rsidR="00EC1508">
        <w:rPr>
          <w:sz w:val="28"/>
          <w:szCs w:val="28"/>
        </w:rPr>
        <w:t xml:space="preserve">                                  в </w:t>
      </w:r>
      <w:r w:rsidRPr="00175E3C">
        <w:rPr>
          <w:sz w:val="28"/>
          <w:szCs w:val="28"/>
        </w:rPr>
        <w:t>МУП «</w:t>
      </w:r>
      <w:proofErr w:type="spellStart"/>
      <w:r w:rsidRPr="00175E3C">
        <w:rPr>
          <w:sz w:val="28"/>
          <w:szCs w:val="28"/>
        </w:rPr>
        <w:t>Коммунсервис</w:t>
      </w:r>
      <w:proofErr w:type="spellEnd"/>
      <w:r w:rsidRPr="00175E3C">
        <w:rPr>
          <w:sz w:val="28"/>
          <w:szCs w:val="28"/>
        </w:rPr>
        <w:t>», ООО «</w:t>
      </w:r>
      <w:proofErr w:type="spellStart"/>
      <w:r w:rsidRPr="00175E3C">
        <w:rPr>
          <w:sz w:val="28"/>
          <w:szCs w:val="28"/>
        </w:rPr>
        <w:t>Маслово</w:t>
      </w:r>
      <w:proofErr w:type="spellEnd"/>
      <w:r w:rsidRPr="00175E3C">
        <w:rPr>
          <w:sz w:val="28"/>
          <w:szCs w:val="28"/>
        </w:rPr>
        <w:t xml:space="preserve">», ООО «Хлебороб-Плюс», </w:t>
      </w:r>
      <w:r w:rsidR="00EC1508">
        <w:rPr>
          <w:sz w:val="28"/>
          <w:szCs w:val="28"/>
        </w:rPr>
        <w:t xml:space="preserve">                      </w:t>
      </w:r>
      <w:r w:rsidRPr="00175E3C">
        <w:rPr>
          <w:sz w:val="28"/>
          <w:szCs w:val="28"/>
        </w:rPr>
        <w:t>ООО «Комбинат нер</w:t>
      </w:r>
      <w:r w:rsidR="00842C41">
        <w:rPr>
          <w:sz w:val="28"/>
          <w:szCs w:val="28"/>
        </w:rPr>
        <w:t>удных материалов Орловский»,  ОА</w:t>
      </w:r>
      <w:r w:rsidRPr="00175E3C">
        <w:rPr>
          <w:sz w:val="28"/>
          <w:szCs w:val="28"/>
        </w:rPr>
        <w:t xml:space="preserve">О </w:t>
      </w:r>
      <w:r w:rsidR="00842C41">
        <w:rPr>
          <w:sz w:val="28"/>
          <w:szCs w:val="28"/>
        </w:rPr>
        <w:t xml:space="preserve">Орловский завод </w:t>
      </w:r>
      <w:r w:rsidRPr="00175E3C">
        <w:rPr>
          <w:sz w:val="28"/>
          <w:szCs w:val="28"/>
        </w:rPr>
        <w:t>«</w:t>
      </w:r>
      <w:proofErr w:type="spellStart"/>
      <w:r w:rsidRPr="00175E3C">
        <w:rPr>
          <w:sz w:val="28"/>
          <w:szCs w:val="28"/>
        </w:rPr>
        <w:t>Стекломаш</w:t>
      </w:r>
      <w:proofErr w:type="spellEnd"/>
      <w:r w:rsidRPr="00175E3C">
        <w:rPr>
          <w:sz w:val="28"/>
          <w:szCs w:val="28"/>
        </w:rPr>
        <w:t>», ОАО «</w:t>
      </w:r>
      <w:proofErr w:type="spellStart"/>
      <w:r w:rsidRPr="00175E3C">
        <w:rPr>
          <w:sz w:val="28"/>
          <w:szCs w:val="28"/>
        </w:rPr>
        <w:t>Орелг</w:t>
      </w:r>
      <w:r w:rsidR="009C47B2">
        <w:rPr>
          <w:sz w:val="28"/>
          <w:szCs w:val="28"/>
        </w:rPr>
        <w:t>еология</w:t>
      </w:r>
      <w:proofErr w:type="spellEnd"/>
      <w:r w:rsidR="009C47B2">
        <w:rPr>
          <w:sz w:val="28"/>
          <w:szCs w:val="28"/>
        </w:rPr>
        <w:t>»</w:t>
      </w:r>
      <w:r w:rsidR="00842C41">
        <w:rPr>
          <w:sz w:val="28"/>
          <w:szCs w:val="28"/>
        </w:rPr>
        <w:t xml:space="preserve">,  ООО ЧОО «Марс», ООО </w:t>
      </w:r>
      <w:r w:rsidRPr="00175E3C">
        <w:rPr>
          <w:sz w:val="28"/>
          <w:szCs w:val="28"/>
        </w:rPr>
        <w:t xml:space="preserve">ИК </w:t>
      </w:r>
      <w:r w:rsidR="00842C41">
        <w:rPr>
          <w:sz w:val="28"/>
          <w:szCs w:val="28"/>
        </w:rPr>
        <w:t>«</w:t>
      </w:r>
      <w:proofErr w:type="spellStart"/>
      <w:r w:rsidRPr="00175E3C">
        <w:rPr>
          <w:sz w:val="28"/>
          <w:szCs w:val="28"/>
        </w:rPr>
        <w:t>Стеклосервис</w:t>
      </w:r>
      <w:proofErr w:type="spellEnd"/>
      <w:r w:rsidRPr="00175E3C">
        <w:rPr>
          <w:sz w:val="28"/>
          <w:szCs w:val="28"/>
        </w:rPr>
        <w:t xml:space="preserve">»,  ООО </w:t>
      </w:r>
      <w:r w:rsidR="005629B8">
        <w:rPr>
          <w:sz w:val="28"/>
          <w:szCs w:val="28"/>
        </w:rPr>
        <w:t xml:space="preserve"> ТД «Посольство вкусной еды</w:t>
      </w:r>
      <w:r w:rsidRPr="00175E3C">
        <w:rPr>
          <w:sz w:val="28"/>
          <w:szCs w:val="28"/>
        </w:rPr>
        <w:t>» и др</w:t>
      </w:r>
      <w:r w:rsidR="008A60C4">
        <w:rPr>
          <w:sz w:val="28"/>
          <w:szCs w:val="28"/>
        </w:rPr>
        <w:t>угих организациях</w:t>
      </w:r>
      <w:r w:rsidRPr="00175E3C">
        <w:rPr>
          <w:sz w:val="28"/>
          <w:szCs w:val="28"/>
        </w:rPr>
        <w:t xml:space="preserve">.  </w:t>
      </w:r>
    </w:p>
    <w:p w:rsidR="00175E3C" w:rsidRPr="00175E3C" w:rsidRDefault="00175E3C" w:rsidP="00175E3C">
      <w:pPr>
        <w:ind w:hanging="567"/>
        <w:jc w:val="both"/>
        <w:rPr>
          <w:sz w:val="28"/>
          <w:szCs w:val="28"/>
        </w:rPr>
      </w:pPr>
      <w:r w:rsidRPr="00175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175E3C">
        <w:rPr>
          <w:sz w:val="28"/>
          <w:szCs w:val="28"/>
        </w:rPr>
        <w:t>За допущенные нарушения к административной ответственности при</w:t>
      </w:r>
      <w:r w:rsidR="008A60C4">
        <w:rPr>
          <w:sz w:val="28"/>
          <w:szCs w:val="28"/>
        </w:rPr>
        <w:t xml:space="preserve">влечены </w:t>
      </w:r>
      <w:r w:rsidRPr="00175E3C">
        <w:rPr>
          <w:sz w:val="28"/>
          <w:szCs w:val="28"/>
        </w:rPr>
        <w:t xml:space="preserve">юридические </w:t>
      </w:r>
      <w:r w:rsidR="008A60C4">
        <w:rPr>
          <w:sz w:val="28"/>
          <w:szCs w:val="28"/>
        </w:rPr>
        <w:t xml:space="preserve">следующие </w:t>
      </w:r>
      <w:r w:rsidRPr="00175E3C">
        <w:rPr>
          <w:sz w:val="28"/>
          <w:szCs w:val="28"/>
        </w:rPr>
        <w:t>лица: ОАО «</w:t>
      </w:r>
      <w:proofErr w:type="spellStart"/>
      <w:r w:rsidRPr="00175E3C">
        <w:rPr>
          <w:sz w:val="28"/>
          <w:szCs w:val="28"/>
        </w:rPr>
        <w:t>Орелгеология</w:t>
      </w:r>
      <w:proofErr w:type="spellEnd"/>
      <w:r w:rsidRPr="00175E3C">
        <w:rPr>
          <w:sz w:val="28"/>
          <w:szCs w:val="28"/>
        </w:rPr>
        <w:t>»</w:t>
      </w:r>
      <w:r w:rsidR="008A60C4">
        <w:rPr>
          <w:sz w:val="28"/>
          <w:szCs w:val="28"/>
        </w:rPr>
        <w:t xml:space="preserve">,                                            </w:t>
      </w:r>
      <w:r w:rsidRPr="00175E3C">
        <w:rPr>
          <w:sz w:val="28"/>
          <w:szCs w:val="28"/>
        </w:rPr>
        <w:t>ООО  ИК</w:t>
      </w:r>
      <w:r w:rsidR="0096025C">
        <w:rPr>
          <w:sz w:val="28"/>
          <w:szCs w:val="28"/>
        </w:rPr>
        <w:t xml:space="preserve"> </w:t>
      </w:r>
      <w:r w:rsidRPr="00175E3C">
        <w:rPr>
          <w:sz w:val="28"/>
          <w:szCs w:val="28"/>
        </w:rPr>
        <w:t>«</w:t>
      </w:r>
      <w:proofErr w:type="spellStart"/>
      <w:r w:rsidRPr="00175E3C">
        <w:rPr>
          <w:sz w:val="28"/>
          <w:szCs w:val="28"/>
        </w:rPr>
        <w:t>Стеклосервис</w:t>
      </w:r>
      <w:proofErr w:type="spellEnd"/>
      <w:r w:rsidRPr="00175E3C">
        <w:rPr>
          <w:sz w:val="28"/>
          <w:szCs w:val="28"/>
        </w:rPr>
        <w:t>»</w:t>
      </w:r>
      <w:r w:rsidR="008A60C4">
        <w:rPr>
          <w:sz w:val="28"/>
          <w:szCs w:val="28"/>
        </w:rPr>
        <w:t>, ООО  ЧОО</w:t>
      </w:r>
      <w:r w:rsidR="0096025C">
        <w:rPr>
          <w:sz w:val="28"/>
          <w:szCs w:val="28"/>
        </w:rPr>
        <w:t xml:space="preserve"> </w:t>
      </w:r>
      <w:r w:rsidR="008A60C4">
        <w:rPr>
          <w:sz w:val="28"/>
          <w:szCs w:val="28"/>
        </w:rPr>
        <w:t>«Марс»</w:t>
      </w:r>
      <w:r w:rsidRPr="00175E3C">
        <w:rPr>
          <w:sz w:val="28"/>
          <w:szCs w:val="28"/>
        </w:rPr>
        <w:t xml:space="preserve">, МУП «Торговый комплекс» </w:t>
      </w:r>
      <w:r w:rsidR="008A60C4">
        <w:rPr>
          <w:sz w:val="28"/>
          <w:szCs w:val="28"/>
        </w:rPr>
        <w:t xml:space="preserve">               </w:t>
      </w:r>
      <w:proofErr w:type="gramStart"/>
      <w:r w:rsidR="008A60C4">
        <w:rPr>
          <w:sz w:val="28"/>
          <w:szCs w:val="28"/>
        </w:rPr>
        <w:t>г</w:t>
      </w:r>
      <w:proofErr w:type="gramEnd"/>
      <w:r w:rsidR="008A60C4">
        <w:rPr>
          <w:sz w:val="28"/>
          <w:szCs w:val="28"/>
        </w:rPr>
        <w:t>. Мценска</w:t>
      </w:r>
      <w:r w:rsidRPr="00175E3C">
        <w:rPr>
          <w:sz w:val="28"/>
          <w:szCs w:val="28"/>
        </w:rPr>
        <w:t>, а также все виновные должностные лица и индивидуальные предприниматели.</w:t>
      </w:r>
    </w:p>
    <w:p w:rsidR="003F55DF" w:rsidRDefault="00175E3C" w:rsidP="00175E3C">
      <w:pPr>
        <w:tabs>
          <w:tab w:val="left" w:pos="709"/>
        </w:tabs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175E3C">
        <w:rPr>
          <w:sz w:val="28"/>
          <w:szCs w:val="28"/>
        </w:rPr>
        <w:t>За  прошедший период</w:t>
      </w:r>
      <w:r w:rsidR="005629B8">
        <w:rPr>
          <w:sz w:val="28"/>
          <w:szCs w:val="28"/>
        </w:rPr>
        <w:t xml:space="preserve"> текущего года</w:t>
      </w:r>
      <w:r w:rsidRPr="00175E3C">
        <w:rPr>
          <w:sz w:val="28"/>
          <w:szCs w:val="28"/>
        </w:rPr>
        <w:t xml:space="preserve">  по требованию государственных инспекторов труда в счёт погашения задолженности по заработной плате </w:t>
      </w:r>
      <w:r w:rsidR="005629B8">
        <w:rPr>
          <w:sz w:val="28"/>
          <w:szCs w:val="28"/>
        </w:rPr>
        <w:t xml:space="preserve">                     </w:t>
      </w:r>
      <w:r w:rsidRPr="00175E3C">
        <w:rPr>
          <w:sz w:val="28"/>
          <w:szCs w:val="28"/>
        </w:rPr>
        <w:t xml:space="preserve">и другим  выплатам 2731 работнику выплачено в общей сложности </w:t>
      </w:r>
      <w:r w:rsidR="008A60C4">
        <w:rPr>
          <w:sz w:val="28"/>
          <w:szCs w:val="28"/>
        </w:rPr>
        <w:t xml:space="preserve">                    </w:t>
      </w:r>
      <w:r w:rsidRPr="00175E3C">
        <w:rPr>
          <w:sz w:val="28"/>
          <w:szCs w:val="28"/>
        </w:rPr>
        <w:t xml:space="preserve">23,7 </w:t>
      </w:r>
      <w:proofErr w:type="spellStart"/>
      <w:proofErr w:type="gramStart"/>
      <w:r w:rsidRPr="00175E3C">
        <w:rPr>
          <w:sz w:val="28"/>
          <w:szCs w:val="28"/>
        </w:rPr>
        <w:t>млн</w:t>
      </w:r>
      <w:proofErr w:type="spellEnd"/>
      <w:proofErr w:type="gramEnd"/>
      <w:r w:rsidRPr="00175E3C">
        <w:rPr>
          <w:sz w:val="28"/>
          <w:szCs w:val="28"/>
        </w:rPr>
        <w:t xml:space="preserve"> р</w:t>
      </w:r>
      <w:r w:rsidR="008A60C4">
        <w:rPr>
          <w:sz w:val="28"/>
          <w:szCs w:val="28"/>
        </w:rPr>
        <w:t>ублей.</w:t>
      </w:r>
    </w:p>
    <w:p w:rsidR="00175E3C" w:rsidRPr="00175E3C" w:rsidRDefault="003F55DF" w:rsidP="003F55DF">
      <w:pPr>
        <w:tabs>
          <w:tab w:val="left" w:pos="709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обеспечения реализации мер, предусмотренных Указом Президента Российской Федерации от 7 мая 2012 года № 597 «О мероприятиях по реализации государственной политики»</w:t>
      </w:r>
      <w:r w:rsidR="0096025C">
        <w:rPr>
          <w:sz w:val="28"/>
          <w:szCs w:val="28"/>
        </w:rPr>
        <w:t xml:space="preserve"> государственной инспекцией осуществляются проверки организаций здравоохранения, образования, культуры.</w:t>
      </w:r>
      <w:r>
        <w:rPr>
          <w:sz w:val="28"/>
          <w:szCs w:val="28"/>
        </w:rPr>
        <w:t xml:space="preserve"> </w:t>
      </w:r>
      <w:r w:rsidR="005629B8">
        <w:rPr>
          <w:sz w:val="28"/>
          <w:szCs w:val="28"/>
        </w:rPr>
        <w:t xml:space="preserve"> </w:t>
      </w:r>
    </w:p>
    <w:p w:rsidR="00175E3C" w:rsidRPr="00175E3C" w:rsidRDefault="003F55DF" w:rsidP="00175E3C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75E3C" w:rsidRPr="00175E3C">
        <w:rPr>
          <w:sz w:val="28"/>
          <w:szCs w:val="28"/>
        </w:rPr>
        <w:t>Государственным</w:t>
      </w:r>
      <w:r>
        <w:rPr>
          <w:sz w:val="28"/>
          <w:szCs w:val="28"/>
        </w:rPr>
        <w:t>и</w:t>
      </w:r>
      <w:r w:rsidR="00175E3C" w:rsidRPr="00175E3C">
        <w:rPr>
          <w:sz w:val="28"/>
          <w:szCs w:val="28"/>
        </w:rPr>
        <w:t xml:space="preserve"> инспек</w:t>
      </w:r>
      <w:r>
        <w:rPr>
          <w:sz w:val="28"/>
          <w:szCs w:val="28"/>
        </w:rPr>
        <w:t>торами</w:t>
      </w:r>
      <w:r w:rsidR="00175E3C" w:rsidRPr="00175E3C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активизирована работа</w:t>
      </w:r>
      <w:r w:rsidR="00D12505">
        <w:rPr>
          <w:sz w:val="28"/>
          <w:szCs w:val="28"/>
        </w:rPr>
        <w:t xml:space="preserve"> </w:t>
      </w:r>
      <w:r w:rsidR="00175E3C" w:rsidRPr="00175E3C">
        <w:rPr>
          <w:sz w:val="28"/>
          <w:szCs w:val="28"/>
        </w:rPr>
        <w:t>по про</w:t>
      </w:r>
      <w:r>
        <w:rPr>
          <w:sz w:val="28"/>
          <w:szCs w:val="28"/>
        </w:rPr>
        <w:t xml:space="preserve">верке организаций строительства </w:t>
      </w:r>
      <w:r w:rsidR="00175E3C" w:rsidRPr="00175E3C">
        <w:rPr>
          <w:sz w:val="28"/>
          <w:szCs w:val="28"/>
        </w:rPr>
        <w:t xml:space="preserve">и транспорта </w:t>
      </w:r>
      <w:r w:rsidR="00D12505">
        <w:rPr>
          <w:sz w:val="28"/>
          <w:szCs w:val="28"/>
        </w:rPr>
        <w:t xml:space="preserve"> </w:t>
      </w:r>
      <w:r w:rsidR="00175E3C" w:rsidRPr="00175E3C">
        <w:rPr>
          <w:sz w:val="28"/>
          <w:szCs w:val="28"/>
        </w:rPr>
        <w:t>на предмет своевременности выплаты заработной платы, легализаци</w:t>
      </w:r>
      <w:r>
        <w:rPr>
          <w:sz w:val="28"/>
          <w:szCs w:val="28"/>
        </w:rPr>
        <w:t>и трудовых отношений, соблюдения</w:t>
      </w:r>
      <w:r w:rsidR="00175E3C" w:rsidRPr="00175E3C">
        <w:rPr>
          <w:sz w:val="28"/>
          <w:szCs w:val="28"/>
        </w:rPr>
        <w:t xml:space="preserve"> законодательства об охране труда. </w:t>
      </w:r>
    </w:p>
    <w:p w:rsidR="00121F17" w:rsidRDefault="00D12505" w:rsidP="00121F17">
      <w:pPr>
        <w:ind w:right="-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21F17">
        <w:rPr>
          <w:sz w:val="28"/>
          <w:szCs w:val="28"/>
        </w:rPr>
        <w:t xml:space="preserve">На 1 сентября 2013 года </w:t>
      </w:r>
      <w:r w:rsidR="003F55DF">
        <w:rPr>
          <w:sz w:val="28"/>
          <w:szCs w:val="28"/>
        </w:rPr>
        <w:t xml:space="preserve">проведено 113 проверок </w:t>
      </w:r>
      <w:r w:rsidR="00175E3C" w:rsidRPr="00175E3C">
        <w:rPr>
          <w:sz w:val="28"/>
          <w:szCs w:val="28"/>
        </w:rPr>
        <w:t xml:space="preserve">по вопросам оформления и расторжения </w:t>
      </w:r>
      <w:r w:rsidR="003F55DF">
        <w:rPr>
          <w:sz w:val="28"/>
          <w:szCs w:val="28"/>
        </w:rPr>
        <w:t xml:space="preserve">работодателями </w:t>
      </w:r>
      <w:r w:rsidR="00175E3C" w:rsidRPr="00175E3C">
        <w:rPr>
          <w:sz w:val="28"/>
          <w:szCs w:val="28"/>
        </w:rPr>
        <w:t>трудовых договоров</w:t>
      </w:r>
      <w:r w:rsidR="003F55DF">
        <w:rPr>
          <w:sz w:val="28"/>
          <w:szCs w:val="28"/>
        </w:rPr>
        <w:t>.</w:t>
      </w:r>
      <w:r w:rsidR="00175E3C" w:rsidRPr="00175E3C">
        <w:rPr>
          <w:sz w:val="28"/>
          <w:szCs w:val="28"/>
        </w:rPr>
        <w:t xml:space="preserve"> В результате проверок выявлено 218 нарушений трудового законодательства</w:t>
      </w:r>
      <w:r w:rsidR="00121F17">
        <w:rPr>
          <w:sz w:val="28"/>
          <w:szCs w:val="28"/>
        </w:rPr>
        <w:t>.</w:t>
      </w:r>
      <w:r w:rsidR="00175E3C" w:rsidRPr="00175E3C">
        <w:rPr>
          <w:sz w:val="28"/>
          <w:szCs w:val="28"/>
        </w:rPr>
        <w:t xml:space="preserve"> </w:t>
      </w:r>
      <w:proofErr w:type="gramStart"/>
      <w:r w:rsidR="00175E3C" w:rsidRPr="00175E3C">
        <w:rPr>
          <w:sz w:val="28"/>
          <w:szCs w:val="28"/>
        </w:rPr>
        <w:t xml:space="preserve">При поведении поверок выяснилось, что некоторые работодатели не заключают </w:t>
      </w:r>
      <w:r w:rsidR="003F55DF">
        <w:rPr>
          <w:sz w:val="28"/>
          <w:szCs w:val="28"/>
        </w:rPr>
        <w:t>с работниками трудовые договоры</w:t>
      </w:r>
      <w:r w:rsidR="00121F17">
        <w:rPr>
          <w:sz w:val="28"/>
          <w:szCs w:val="28"/>
        </w:rPr>
        <w:t xml:space="preserve"> </w:t>
      </w:r>
      <w:r w:rsidR="00175E3C" w:rsidRPr="00175E3C">
        <w:rPr>
          <w:sz w:val="28"/>
          <w:szCs w:val="28"/>
        </w:rPr>
        <w:t>в письменной форме (ООО «</w:t>
      </w:r>
      <w:proofErr w:type="spellStart"/>
      <w:r w:rsidR="00175E3C" w:rsidRPr="00175E3C">
        <w:rPr>
          <w:sz w:val="28"/>
          <w:szCs w:val="28"/>
        </w:rPr>
        <w:t>Троснянский</w:t>
      </w:r>
      <w:proofErr w:type="spellEnd"/>
      <w:r w:rsidR="00175E3C" w:rsidRPr="00175E3C">
        <w:rPr>
          <w:sz w:val="28"/>
          <w:szCs w:val="28"/>
        </w:rPr>
        <w:t xml:space="preserve"> комбинат  строительных материалов»,</w:t>
      </w:r>
      <w:r>
        <w:rPr>
          <w:sz w:val="28"/>
          <w:szCs w:val="28"/>
        </w:rPr>
        <w:t xml:space="preserve"> ООО «Гидромонтаж» и другие</w:t>
      </w:r>
      <w:r w:rsidR="00E845F1">
        <w:rPr>
          <w:sz w:val="28"/>
          <w:szCs w:val="28"/>
        </w:rPr>
        <w:t>)</w:t>
      </w:r>
      <w:r w:rsidR="00175E3C" w:rsidRPr="00175E3C">
        <w:rPr>
          <w:sz w:val="28"/>
          <w:szCs w:val="28"/>
        </w:rPr>
        <w:t xml:space="preserve">, не включают </w:t>
      </w:r>
      <w:r w:rsidR="003F55DF">
        <w:rPr>
          <w:sz w:val="28"/>
          <w:szCs w:val="28"/>
        </w:rPr>
        <w:t xml:space="preserve">                 </w:t>
      </w:r>
      <w:r w:rsidR="00175E3C" w:rsidRPr="00175E3C">
        <w:rPr>
          <w:sz w:val="28"/>
          <w:szCs w:val="28"/>
        </w:rPr>
        <w:t xml:space="preserve">в трудовые договоры условия о сроках выплаты заработной платы </w:t>
      </w:r>
      <w:r>
        <w:rPr>
          <w:sz w:val="28"/>
          <w:szCs w:val="28"/>
        </w:rPr>
        <w:t xml:space="preserve">                                            </w:t>
      </w:r>
      <w:r w:rsidR="003F55DF">
        <w:rPr>
          <w:sz w:val="28"/>
          <w:szCs w:val="28"/>
        </w:rPr>
        <w:t>(</w:t>
      </w:r>
      <w:r w:rsidR="00CD12A6">
        <w:rPr>
          <w:sz w:val="28"/>
          <w:szCs w:val="28"/>
        </w:rPr>
        <w:t>ООО «Автоперевозчик</w:t>
      </w:r>
      <w:r w:rsidR="00175E3C" w:rsidRPr="00175E3C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121F17">
        <w:rPr>
          <w:sz w:val="28"/>
          <w:szCs w:val="28"/>
        </w:rPr>
        <w:t xml:space="preserve">ООО </w:t>
      </w:r>
      <w:r w:rsidR="00F93ED0">
        <w:rPr>
          <w:sz w:val="28"/>
          <w:szCs w:val="28"/>
        </w:rPr>
        <w:t>«</w:t>
      </w:r>
      <w:r w:rsidR="00121F17">
        <w:rPr>
          <w:sz w:val="28"/>
          <w:szCs w:val="28"/>
        </w:rPr>
        <w:t>Авто-плю</w:t>
      </w:r>
      <w:r w:rsidR="0012283E">
        <w:rPr>
          <w:sz w:val="28"/>
          <w:szCs w:val="28"/>
        </w:rPr>
        <w:t>с</w:t>
      </w:r>
      <w:r w:rsidR="00F93ED0">
        <w:rPr>
          <w:sz w:val="28"/>
          <w:szCs w:val="28"/>
        </w:rPr>
        <w:t>»</w:t>
      </w:r>
      <w:r w:rsidR="003F55DF">
        <w:rPr>
          <w:sz w:val="28"/>
          <w:szCs w:val="28"/>
        </w:rPr>
        <w:t>)</w:t>
      </w:r>
      <w:r w:rsidR="00175E3C" w:rsidRPr="00175E3C">
        <w:rPr>
          <w:sz w:val="28"/>
          <w:szCs w:val="28"/>
        </w:rPr>
        <w:t xml:space="preserve">, дополнительные условия </w:t>
      </w:r>
      <w:r>
        <w:rPr>
          <w:sz w:val="28"/>
          <w:szCs w:val="28"/>
        </w:rPr>
        <w:t xml:space="preserve">                          </w:t>
      </w:r>
      <w:r w:rsidR="00175E3C" w:rsidRPr="00175E3C">
        <w:rPr>
          <w:sz w:val="28"/>
          <w:szCs w:val="28"/>
        </w:rPr>
        <w:t xml:space="preserve">по сокращению продолжительности рабочего дня (смены), предоставлении дополнительного оплачиваемого отпуска, повышенной оплаты труда  </w:t>
      </w:r>
      <w:r>
        <w:rPr>
          <w:sz w:val="28"/>
          <w:szCs w:val="28"/>
        </w:rPr>
        <w:t xml:space="preserve">                  </w:t>
      </w:r>
      <w:r w:rsidR="00175E3C" w:rsidRPr="00175E3C">
        <w:rPr>
          <w:sz w:val="28"/>
          <w:szCs w:val="28"/>
        </w:rPr>
        <w:t>за вредные и опасные условия</w:t>
      </w:r>
      <w:proofErr w:type="gramEnd"/>
      <w:r w:rsidR="00175E3C" w:rsidRPr="00175E3C">
        <w:rPr>
          <w:sz w:val="28"/>
          <w:szCs w:val="28"/>
        </w:rPr>
        <w:t xml:space="preserve"> работы </w:t>
      </w:r>
      <w:r w:rsidR="003F55DF">
        <w:rPr>
          <w:sz w:val="28"/>
          <w:szCs w:val="28"/>
        </w:rPr>
        <w:t>(</w:t>
      </w:r>
      <w:r w:rsidR="00175E3C" w:rsidRPr="00175E3C">
        <w:rPr>
          <w:sz w:val="28"/>
          <w:szCs w:val="28"/>
        </w:rPr>
        <w:t>ООО «Мега Строй», ООО «</w:t>
      </w:r>
      <w:proofErr w:type="spellStart"/>
      <w:r w:rsidR="00175E3C" w:rsidRPr="00175E3C">
        <w:rPr>
          <w:sz w:val="28"/>
          <w:szCs w:val="28"/>
        </w:rPr>
        <w:t>Мценский</w:t>
      </w:r>
      <w:proofErr w:type="spellEnd"/>
      <w:r w:rsidR="00175E3C" w:rsidRPr="00175E3C">
        <w:rPr>
          <w:sz w:val="28"/>
          <w:szCs w:val="28"/>
        </w:rPr>
        <w:t xml:space="preserve"> строительно-монтажный участок»</w:t>
      </w:r>
      <w:r w:rsidR="003F55DF">
        <w:rPr>
          <w:sz w:val="28"/>
          <w:szCs w:val="28"/>
        </w:rPr>
        <w:t>)</w:t>
      </w:r>
      <w:r w:rsidR="00175E3C" w:rsidRPr="00175E3C">
        <w:rPr>
          <w:sz w:val="28"/>
          <w:szCs w:val="28"/>
        </w:rPr>
        <w:t xml:space="preserve">, количестве выдаваемых смывающих </w:t>
      </w:r>
      <w:r>
        <w:rPr>
          <w:sz w:val="28"/>
          <w:szCs w:val="28"/>
        </w:rPr>
        <w:t xml:space="preserve">                      </w:t>
      </w:r>
      <w:r w:rsidR="00175E3C" w:rsidRPr="00175E3C">
        <w:rPr>
          <w:sz w:val="28"/>
          <w:szCs w:val="28"/>
        </w:rPr>
        <w:t>и обез</w:t>
      </w:r>
      <w:r w:rsidR="00E845F1">
        <w:rPr>
          <w:sz w:val="28"/>
          <w:szCs w:val="28"/>
        </w:rPr>
        <w:t>вреживающих</w:t>
      </w:r>
      <w:r w:rsidR="00175E3C" w:rsidRPr="00175E3C">
        <w:rPr>
          <w:sz w:val="28"/>
          <w:szCs w:val="28"/>
        </w:rPr>
        <w:t xml:space="preserve"> средств  </w:t>
      </w:r>
      <w:r w:rsidR="003F55DF">
        <w:rPr>
          <w:sz w:val="28"/>
          <w:szCs w:val="28"/>
        </w:rPr>
        <w:t>(</w:t>
      </w:r>
      <w:r w:rsidR="00175E3C" w:rsidRPr="00175E3C">
        <w:rPr>
          <w:sz w:val="28"/>
          <w:szCs w:val="28"/>
        </w:rPr>
        <w:t xml:space="preserve">ООО </w:t>
      </w:r>
      <w:r w:rsidR="00E845F1">
        <w:rPr>
          <w:sz w:val="28"/>
          <w:szCs w:val="28"/>
        </w:rPr>
        <w:t>«</w:t>
      </w:r>
      <w:proofErr w:type="spellStart"/>
      <w:r w:rsidR="00175E3C" w:rsidRPr="00175E3C">
        <w:rPr>
          <w:sz w:val="28"/>
          <w:szCs w:val="28"/>
        </w:rPr>
        <w:t>Спецмонтаж</w:t>
      </w:r>
      <w:proofErr w:type="spellEnd"/>
      <w:r w:rsidR="00E845F1">
        <w:rPr>
          <w:sz w:val="28"/>
          <w:szCs w:val="28"/>
        </w:rPr>
        <w:t>»</w:t>
      </w:r>
      <w:r w:rsidR="00F93ED0">
        <w:rPr>
          <w:sz w:val="28"/>
          <w:szCs w:val="28"/>
        </w:rPr>
        <w:t>,</w:t>
      </w:r>
      <w:r w:rsidR="00175E3C" w:rsidRPr="00175E3C">
        <w:rPr>
          <w:sz w:val="28"/>
          <w:szCs w:val="28"/>
        </w:rPr>
        <w:t xml:space="preserve"> ДООО </w:t>
      </w:r>
      <w:r w:rsidR="00E845F1">
        <w:rPr>
          <w:sz w:val="28"/>
          <w:szCs w:val="28"/>
        </w:rPr>
        <w:t>«</w:t>
      </w:r>
      <w:r w:rsidR="00175E3C" w:rsidRPr="00175E3C">
        <w:rPr>
          <w:sz w:val="28"/>
          <w:szCs w:val="28"/>
        </w:rPr>
        <w:t>СМУ-10</w:t>
      </w:r>
      <w:r w:rsidR="00E845F1">
        <w:rPr>
          <w:sz w:val="28"/>
          <w:szCs w:val="28"/>
        </w:rPr>
        <w:t>»</w:t>
      </w:r>
      <w:r w:rsidR="00F93ED0">
        <w:rPr>
          <w:sz w:val="28"/>
          <w:szCs w:val="28"/>
        </w:rPr>
        <w:t xml:space="preserve">                </w:t>
      </w:r>
      <w:r w:rsidR="00175E3C" w:rsidRPr="00175E3C">
        <w:rPr>
          <w:sz w:val="28"/>
          <w:szCs w:val="28"/>
        </w:rPr>
        <w:t xml:space="preserve"> ЗАО «</w:t>
      </w:r>
      <w:proofErr w:type="spellStart"/>
      <w:r w:rsidR="00175E3C" w:rsidRPr="00175E3C">
        <w:rPr>
          <w:sz w:val="28"/>
          <w:szCs w:val="28"/>
        </w:rPr>
        <w:t>Жилстрой</w:t>
      </w:r>
      <w:proofErr w:type="spellEnd"/>
      <w:r w:rsidR="00175E3C" w:rsidRPr="00175E3C">
        <w:rPr>
          <w:sz w:val="28"/>
          <w:szCs w:val="28"/>
        </w:rPr>
        <w:t>», ЗАО «</w:t>
      </w:r>
      <w:proofErr w:type="spellStart"/>
      <w:r w:rsidR="00175E3C" w:rsidRPr="00175E3C">
        <w:rPr>
          <w:sz w:val="28"/>
          <w:szCs w:val="28"/>
        </w:rPr>
        <w:t>Промстройэнергомонтаж</w:t>
      </w:r>
      <w:proofErr w:type="spellEnd"/>
      <w:r w:rsidR="00175E3C" w:rsidRPr="00175E3C">
        <w:rPr>
          <w:sz w:val="28"/>
          <w:szCs w:val="28"/>
        </w:rPr>
        <w:t>»</w:t>
      </w:r>
      <w:r w:rsidR="003F55DF">
        <w:rPr>
          <w:sz w:val="28"/>
          <w:szCs w:val="28"/>
        </w:rPr>
        <w:t>)</w:t>
      </w:r>
      <w:r w:rsidR="00175E3C" w:rsidRPr="00175E3C">
        <w:rPr>
          <w:sz w:val="28"/>
          <w:szCs w:val="28"/>
        </w:rPr>
        <w:t xml:space="preserve"> и др</w:t>
      </w:r>
      <w:r w:rsidR="00121F17">
        <w:rPr>
          <w:sz w:val="28"/>
          <w:szCs w:val="28"/>
        </w:rPr>
        <w:t>угие</w:t>
      </w:r>
      <w:r w:rsidR="00175E3C" w:rsidRPr="00175E3C">
        <w:rPr>
          <w:sz w:val="28"/>
          <w:szCs w:val="28"/>
        </w:rPr>
        <w:t xml:space="preserve">.   По требованиям государственных инспекторов труда работодателями за истекший период оформлено </w:t>
      </w:r>
      <w:r w:rsidR="00121F17">
        <w:rPr>
          <w:sz w:val="28"/>
          <w:szCs w:val="28"/>
        </w:rPr>
        <w:t xml:space="preserve"> </w:t>
      </w:r>
      <w:r w:rsidR="00175E3C" w:rsidRPr="00175E3C">
        <w:rPr>
          <w:sz w:val="28"/>
          <w:szCs w:val="28"/>
        </w:rPr>
        <w:t>862 трудовых договора с работниками. Виновные должностные лица привлечены</w:t>
      </w:r>
      <w:r>
        <w:rPr>
          <w:sz w:val="28"/>
          <w:szCs w:val="28"/>
        </w:rPr>
        <w:t xml:space="preserve">  </w:t>
      </w:r>
      <w:r w:rsidR="00175E3C" w:rsidRPr="00175E3C">
        <w:rPr>
          <w:sz w:val="28"/>
          <w:szCs w:val="28"/>
        </w:rPr>
        <w:t>к административному наказанию – штрафу.</w:t>
      </w:r>
    </w:p>
    <w:p w:rsidR="00121F17" w:rsidRPr="00121F17" w:rsidRDefault="00121F17" w:rsidP="00121F17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 w:rsidRPr="008F1E4E">
        <w:rPr>
          <w:szCs w:val="28"/>
        </w:rPr>
        <w:t>В целях ликвидации имеющейся задолженности по заработной плате</w:t>
      </w:r>
      <w:r>
        <w:rPr>
          <w:szCs w:val="28"/>
        </w:rPr>
        <w:t xml:space="preserve">                 и повышения ответственности работодателей за соблюдение трудового законодательства</w:t>
      </w:r>
      <w:r w:rsidRPr="008F1E4E">
        <w:rPr>
          <w:szCs w:val="28"/>
        </w:rPr>
        <w:t xml:space="preserve"> областная трехсторонняя комиссия по регулированию соци</w:t>
      </w:r>
      <w:r>
        <w:rPr>
          <w:szCs w:val="28"/>
        </w:rPr>
        <w:t>ально-трудовых отношений решила</w:t>
      </w:r>
      <w:r w:rsidRPr="008F1E4E">
        <w:rPr>
          <w:szCs w:val="28"/>
        </w:rPr>
        <w:t>:</w:t>
      </w:r>
    </w:p>
    <w:p w:rsidR="00121F17" w:rsidRDefault="00261575" w:rsidP="00C52CF0">
      <w:pPr>
        <w:pStyle w:val="ae"/>
        <w:numPr>
          <w:ilvl w:val="0"/>
          <w:numId w:val="2"/>
        </w:numPr>
        <w:spacing w:line="240" w:lineRule="auto"/>
        <w:ind w:left="0" w:firstLine="750"/>
        <w:jc w:val="both"/>
        <w:rPr>
          <w:szCs w:val="28"/>
        </w:rPr>
      </w:pPr>
      <w:r>
        <w:rPr>
          <w:szCs w:val="28"/>
        </w:rPr>
        <w:t>Рекомендовать работодателям</w:t>
      </w:r>
      <w:r w:rsidR="00121F17">
        <w:rPr>
          <w:szCs w:val="28"/>
        </w:rPr>
        <w:t>:</w:t>
      </w:r>
    </w:p>
    <w:p w:rsidR="00261575" w:rsidRDefault="00261575" w:rsidP="00121F17">
      <w:pPr>
        <w:pStyle w:val="ae"/>
        <w:spacing w:line="240" w:lineRule="auto"/>
        <w:ind w:left="750"/>
        <w:jc w:val="both"/>
        <w:rPr>
          <w:szCs w:val="28"/>
        </w:rPr>
      </w:pPr>
      <w:r>
        <w:rPr>
          <w:szCs w:val="28"/>
        </w:rPr>
        <w:t>повысить  ответственно</w:t>
      </w:r>
      <w:r w:rsidR="00121F17">
        <w:rPr>
          <w:szCs w:val="28"/>
        </w:rPr>
        <w:t xml:space="preserve">сть </w:t>
      </w:r>
      <w:r>
        <w:rPr>
          <w:szCs w:val="28"/>
        </w:rPr>
        <w:t>за соблюд</w:t>
      </w:r>
      <w:r w:rsidR="00121F17">
        <w:rPr>
          <w:szCs w:val="28"/>
        </w:rPr>
        <w:t>ение трудового законодательства;</w:t>
      </w:r>
    </w:p>
    <w:p w:rsidR="00D12505" w:rsidRPr="008F1E4E" w:rsidRDefault="00D12505" w:rsidP="00D12505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 w:rsidRPr="008F1E4E">
        <w:rPr>
          <w:szCs w:val="28"/>
        </w:rPr>
        <w:t>принять меры по обеспечению повыш</w:t>
      </w:r>
      <w:r>
        <w:rPr>
          <w:szCs w:val="28"/>
        </w:rPr>
        <w:t>ения</w:t>
      </w:r>
      <w:r w:rsidRPr="008F1E4E">
        <w:rPr>
          <w:szCs w:val="28"/>
        </w:rPr>
        <w:t xml:space="preserve"> заработной платы, своевременной  её выплаты и ликвидации имеющейся задолженности </w:t>
      </w:r>
      <w:r>
        <w:rPr>
          <w:szCs w:val="28"/>
        </w:rPr>
        <w:t xml:space="preserve">                         </w:t>
      </w:r>
      <w:r w:rsidRPr="008F1E4E">
        <w:rPr>
          <w:szCs w:val="28"/>
        </w:rPr>
        <w:t>по заработной плате.</w:t>
      </w:r>
    </w:p>
    <w:p w:rsidR="00D12505" w:rsidRPr="008F1E4E" w:rsidRDefault="00D12505" w:rsidP="00D12505">
      <w:pPr>
        <w:pStyle w:val="a3"/>
        <w:tabs>
          <w:tab w:val="left" w:pos="680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8F1E4E">
        <w:rPr>
          <w:szCs w:val="28"/>
        </w:rPr>
        <w:t>Рекомендовать глав</w:t>
      </w:r>
      <w:r>
        <w:rPr>
          <w:szCs w:val="28"/>
        </w:rPr>
        <w:t>ам городов и районов рассматривать</w:t>
      </w:r>
      <w:r w:rsidRPr="008F1E4E">
        <w:rPr>
          <w:szCs w:val="28"/>
        </w:rPr>
        <w:t xml:space="preserve"> состояние расчетов по оплате труда на</w:t>
      </w:r>
      <w:r w:rsidR="00237F50">
        <w:rPr>
          <w:szCs w:val="28"/>
        </w:rPr>
        <w:t xml:space="preserve"> заседаниях   территориальных</w:t>
      </w:r>
      <w:r w:rsidRPr="008F1E4E">
        <w:rPr>
          <w:szCs w:val="28"/>
        </w:rPr>
        <w:t xml:space="preserve"> трехсторонних комиссий </w:t>
      </w:r>
      <w:r w:rsidR="00237F50">
        <w:rPr>
          <w:szCs w:val="28"/>
        </w:rPr>
        <w:t xml:space="preserve">   </w:t>
      </w:r>
      <w:r w:rsidRPr="008F1E4E">
        <w:rPr>
          <w:szCs w:val="28"/>
        </w:rPr>
        <w:t xml:space="preserve">по регулированию социально-трудовых отношений с приглашением руководителей предприятий, имеющих задолженность по заработной плате, </w:t>
      </w:r>
      <w:r>
        <w:rPr>
          <w:szCs w:val="28"/>
        </w:rPr>
        <w:t xml:space="preserve">                </w:t>
      </w:r>
      <w:r w:rsidRPr="008F1E4E">
        <w:rPr>
          <w:szCs w:val="28"/>
        </w:rPr>
        <w:t xml:space="preserve">а также низкий уровень оплаты труда. </w:t>
      </w:r>
    </w:p>
    <w:p w:rsidR="00261575" w:rsidRDefault="00D12505" w:rsidP="00C52CF0">
      <w:pPr>
        <w:pStyle w:val="a3"/>
        <w:tabs>
          <w:tab w:val="left" w:pos="680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   3</w:t>
      </w:r>
      <w:r w:rsidR="00261575">
        <w:rPr>
          <w:szCs w:val="28"/>
        </w:rPr>
        <w:t>. Рекомендовать Государственной инспекци</w:t>
      </w:r>
      <w:r w:rsidR="004377B7">
        <w:rPr>
          <w:szCs w:val="28"/>
        </w:rPr>
        <w:t xml:space="preserve">и труда в Орловской области (С. В. </w:t>
      </w:r>
      <w:proofErr w:type="gramStart"/>
      <w:r w:rsidR="004377B7">
        <w:rPr>
          <w:szCs w:val="28"/>
        </w:rPr>
        <w:t>Алёшин</w:t>
      </w:r>
      <w:proofErr w:type="gramEnd"/>
      <w:r w:rsidR="00261575">
        <w:rPr>
          <w:szCs w:val="28"/>
        </w:rPr>
        <w:t>)</w:t>
      </w:r>
      <w:r w:rsidR="00261575" w:rsidRPr="00FF47EB">
        <w:rPr>
          <w:szCs w:val="28"/>
        </w:rPr>
        <w:t xml:space="preserve"> </w:t>
      </w:r>
      <w:r w:rsidR="00261575">
        <w:rPr>
          <w:szCs w:val="28"/>
        </w:rPr>
        <w:t xml:space="preserve">продолжить работу по надзору за соблюдением трудового законодательства и иных нормативных правовых актов, содержащих нормы трудового права, всеми работодателями на территории Орловской области. </w:t>
      </w:r>
      <w:r w:rsidR="00261575">
        <w:rPr>
          <w:szCs w:val="28"/>
        </w:rPr>
        <w:lastRenderedPageBreak/>
        <w:t>Привлекать к ответственности работодателей, допускающих нарушени</w:t>
      </w:r>
      <w:r w:rsidR="004E738F">
        <w:rPr>
          <w:szCs w:val="28"/>
        </w:rPr>
        <w:t>е</w:t>
      </w:r>
      <w:r w:rsidR="00261575">
        <w:rPr>
          <w:szCs w:val="28"/>
        </w:rPr>
        <w:t xml:space="preserve"> трудового законодательства.</w:t>
      </w:r>
    </w:p>
    <w:p w:rsidR="00261575" w:rsidRDefault="00261575" w:rsidP="00C52CF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12505">
        <w:rPr>
          <w:sz w:val="28"/>
          <w:szCs w:val="28"/>
        </w:rPr>
        <w:t>4</w:t>
      </w:r>
      <w:r w:rsidRPr="00C52C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C47B2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 xml:space="preserve">Федерации профсоюзов Орловской области </w:t>
      </w:r>
      <w:r w:rsidR="009C47B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(</w:t>
      </w:r>
      <w:r w:rsidR="004377B7">
        <w:rPr>
          <w:sz w:val="28"/>
          <w:szCs w:val="28"/>
        </w:rPr>
        <w:t>Н. Г. Меркулов</w:t>
      </w:r>
      <w:r>
        <w:rPr>
          <w:sz w:val="28"/>
          <w:szCs w:val="28"/>
        </w:rPr>
        <w:t xml:space="preserve">) обеспечить общественный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работодателями и их представителями  трудового законодательства и иных нормативных правовых актов, содержащих нормы трудового права, выполнение ими условий коллективных договоров и соглашений. </w:t>
      </w:r>
    </w:p>
    <w:p w:rsidR="00261575" w:rsidRDefault="00D12505" w:rsidP="00C52CF0">
      <w:pPr>
        <w:pStyle w:val="a3"/>
        <w:tabs>
          <w:tab w:val="left" w:pos="680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    5</w:t>
      </w:r>
      <w:r w:rsidR="00261575">
        <w:rPr>
          <w:szCs w:val="28"/>
        </w:rPr>
        <w:t>.</w:t>
      </w:r>
      <w:r w:rsidR="00B2688A">
        <w:rPr>
          <w:szCs w:val="28"/>
        </w:rPr>
        <w:t xml:space="preserve"> </w:t>
      </w:r>
      <w:proofErr w:type="gramStart"/>
      <w:r w:rsidR="00B2688A">
        <w:rPr>
          <w:szCs w:val="28"/>
        </w:rPr>
        <w:t>Контроль за</w:t>
      </w:r>
      <w:proofErr w:type="gramEnd"/>
      <w:r w:rsidR="00B2688A">
        <w:rPr>
          <w:szCs w:val="28"/>
        </w:rPr>
        <w:t xml:space="preserve"> выполнением </w:t>
      </w:r>
      <w:r w:rsidR="00261575">
        <w:rPr>
          <w:szCs w:val="28"/>
        </w:rPr>
        <w:t xml:space="preserve">настоящего решения возложить </w:t>
      </w:r>
      <w:r w:rsidR="00B2688A">
        <w:rPr>
          <w:szCs w:val="28"/>
        </w:rPr>
        <w:t xml:space="preserve"> </w:t>
      </w:r>
      <w:r w:rsidR="00E845F1">
        <w:rPr>
          <w:szCs w:val="28"/>
        </w:rPr>
        <w:t xml:space="preserve">                         </w:t>
      </w:r>
      <w:r w:rsidR="00261575">
        <w:rPr>
          <w:szCs w:val="28"/>
        </w:rPr>
        <w:t>на Управление труда и занятости Орловской о</w:t>
      </w:r>
      <w:r w:rsidR="00B2688A">
        <w:rPr>
          <w:szCs w:val="28"/>
        </w:rPr>
        <w:t xml:space="preserve">бласти </w:t>
      </w:r>
      <w:r w:rsidR="00DA655B">
        <w:rPr>
          <w:szCs w:val="28"/>
        </w:rPr>
        <w:t>(</w:t>
      </w:r>
      <w:r w:rsidR="004377B7">
        <w:rPr>
          <w:szCs w:val="28"/>
        </w:rPr>
        <w:t xml:space="preserve">М. С. </w:t>
      </w:r>
      <w:r w:rsidR="00DA655B">
        <w:rPr>
          <w:szCs w:val="28"/>
        </w:rPr>
        <w:t>Долгий</w:t>
      </w:r>
      <w:r w:rsidR="00261575">
        <w:rPr>
          <w:szCs w:val="28"/>
        </w:rPr>
        <w:t>), Федерацию профсоюзов Орловской области (</w:t>
      </w:r>
      <w:r w:rsidR="004377B7">
        <w:rPr>
          <w:szCs w:val="28"/>
        </w:rPr>
        <w:t xml:space="preserve">Н. Г. </w:t>
      </w:r>
      <w:r w:rsidR="00261575">
        <w:rPr>
          <w:szCs w:val="28"/>
        </w:rPr>
        <w:t>Меркулов), Объединение работодателей «Объединение промышленников и предпринимателей Орловской области» (</w:t>
      </w:r>
      <w:r w:rsidR="004377B7">
        <w:rPr>
          <w:szCs w:val="28"/>
        </w:rPr>
        <w:t xml:space="preserve">А. И. </w:t>
      </w:r>
      <w:r w:rsidR="00261575">
        <w:rPr>
          <w:szCs w:val="28"/>
        </w:rPr>
        <w:t>Гапонов).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</w:p>
    <w:p w:rsidR="00261575" w:rsidRDefault="00261575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261575" w:rsidRDefault="00261575" w:rsidP="00D12505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p w:rsidR="00261575" w:rsidRDefault="00261575" w:rsidP="00C52CF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32"/>
        <w:gridCol w:w="5021"/>
      </w:tblGrid>
      <w:tr w:rsidR="00261575" w:rsidRPr="00F468E4" w:rsidTr="001D6839">
        <w:tc>
          <w:tcPr>
            <w:tcW w:w="4832" w:type="dxa"/>
          </w:tcPr>
          <w:p w:rsidR="00261575" w:rsidRDefault="00261575" w:rsidP="005F08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Правительства Орловской области,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блока социального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развития, координатор областной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трехсторонней комиссии</w:t>
            </w:r>
          </w:p>
        </w:tc>
        <w:tc>
          <w:tcPr>
            <w:tcW w:w="5021" w:type="dxa"/>
          </w:tcPr>
          <w:p w:rsidR="00261575" w:rsidRDefault="00261575" w:rsidP="001D6839">
            <w:pPr>
              <w:rPr>
                <w:sz w:val="28"/>
                <w:szCs w:val="28"/>
              </w:rPr>
            </w:pPr>
          </w:p>
          <w:p w:rsidR="00261575" w:rsidRDefault="00261575" w:rsidP="001D6839">
            <w:pPr>
              <w:rPr>
                <w:sz w:val="28"/>
                <w:szCs w:val="28"/>
              </w:rPr>
            </w:pPr>
          </w:p>
          <w:p w:rsidR="00261575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Pr="00F468E4" w:rsidRDefault="00261575" w:rsidP="001D68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О. Н. Ревякин</w:t>
            </w:r>
          </w:p>
        </w:tc>
      </w:tr>
    </w:tbl>
    <w:p w:rsidR="00261575" w:rsidRPr="00426689" w:rsidRDefault="00261575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261575" w:rsidRPr="00426689" w:rsidSect="000D5DE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E6E" w:rsidRDefault="00F53E6E" w:rsidP="00A677DF">
      <w:r>
        <w:separator/>
      </w:r>
    </w:p>
  </w:endnote>
  <w:endnote w:type="continuationSeparator" w:id="0">
    <w:p w:rsidR="00F53E6E" w:rsidRDefault="00F53E6E" w:rsidP="00A6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E6E" w:rsidRDefault="00F53E6E" w:rsidP="00A677DF">
      <w:r>
        <w:separator/>
      </w:r>
    </w:p>
  </w:footnote>
  <w:footnote w:type="continuationSeparator" w:id="0">
    <w:p w:rsidR="00F53E6E" w:rsidRDefault="00F53E6E" w:rsidP="00A6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75" w:rsidRDefault="007C3BBF">
    <w:pPr>
      <w:pStyle w:val="a7"/>
      <w:jc w:val="center"/>
    </w:pPr>
    <w:fldSimple w:instr=" PAGE   \* MERGEFORMAT ">
      <w:r w:rsidR="009C47B2">
        <w:rPr>
          <w:noProof/>
        </w:rPr>
        <w:t>2</w:t>
      </w:r>
    </w:fldSimple>
  </w:p>
  <w:p w:rsidR="00261575" w:rsidRDefault="002615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666C0663"/>
    <w:multiLevelType w:val="hybridMultilevel"/>
    <w:tmpl w:val="55340CE2"/>
    <w:lvl w:ilvl="0" w:tplc="EAC4227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57A"/>
    <w:rsid w:val="00004144"/>
    <w:rsid w:val="000074B6"/>
    <w:rsid w:val="000325A1"/>
    <w:rsid w:val="0005411D"/>
    <w:rsid w:val="000603F9"/>
    <w:rsid w:val="00064890"/>
    <w:rsid w:val="0007113E"/>
    <w:rsid w:val="000832BF"/>
    <w:rsid w:val="000A308B"/>
    <w:rsid w:val="000B09E7"/>
    <w:rsid w:val="000B3A09"/>
    <w:rsid w:val="000D12A7"/>
    <w:rsid w:val="000D1686"/>
    <w:rsid w:val="000D5DE3"/>
    <w:rsid w:val="000E3572"/>
    <w:rsid w:val="000F712B"/>
    <w:rsid w:val="00100D24"/>
    <w:rsid w:val="00102DF0"/>
    <w:rsid w:val="00103566"/>
    <w:rsid w:val="00106EC7"/>
    <w:rsid w:val="0011507E"/>
    <w:rsid w:val="001172AE"/>
    <w:rsid w:val="00121F17"/>
    <w:rsid w:val="0012283E"/>
    <w:rsid w:val="001236B2"/>
    <w:rsid w:val="00130A54"/>
    <w:rsid w:val="001328E2"/>
    <w:rsid w:val="00136E5F"/>
    <w:rsid w:val="00141766"/>
    <w:rsid w:val="00147B0D"/>
    <w:rsid w:val="00151ED5"/>
    <w:rsid w:val="00162036"/>
    <w:rsid w:val="00175E3C"/>
    <w:rsid w:val="00177B3E"/>
    <w:rsid w:val="00191136"/>
    <w:rsid w:val="00195125"/>
    <w:rsid w:val="001A0518"/>
    <w:rsid w:val="001B42D0"/>
    <w:rsid w:val="001B7BEE"/>
    <w:rsid w:val="001C1FC0"/>
    <w:rsid w:val="001C5AD8"/>
    <w:rsid w:val="001D6839"/>
    <w:rsid w:val="001E6268"/>
    <w:rsid w:val="001F396D"/>
    <w:rsid w:val="0020005E"/>
    <w:rsid w:val="0020219C"/>
    <w:rsid w:val="00205D6C"/>
    <w:rsid w:val="00210127"/>
    <w:rsid w:val="0021251E"/>
    <w:rsid w:val="00214CEE"/>
    <w:rsid w:val="0021507D"/>
    <w:rsid w:val="00230A8B"/>
    <w:rsid w:val="00231E27"/>
    <w:rsid w:val="00237707"/>
    <w:rsid w:val="00237F50"/>
    <w:rsid w:val="00246F4D"/>
    <w:rsid w:val="00261575"/>
    <w:rsid w:val="00261F76"/>
    <w:rsid w:val="00262383"/>
    <w:rsid w:val="00270570"/>
    <w:rsid w:val="002771A0"/>
    <w:rsid w:val="00280856"/>
    <w:rsid w:val="00281C7E"/>
    <w:rsid w:val="002851FC"/>
    <w:rsid w:val="002868B2"/>
    <w:rsid w:val="00297DB6"/>
    <w:rsid w:val="002A14B8"/>
    <w:rsid w:val="002A3D91"/>
    <w:rsid w:val="002A753E"/>
    <w:rsid w:val="002B35DB"/>
    <w:rsid w:val="002B57F2"/>
    <w:rsid w:val="002B621B"/>
    <w:rsid w:val="002B7149"/>
    <w:rsid w:val="002C091A"/>
    <w:rsid w:val="002D4654"/>
    <w:rsid w:val="002E3FFF"/>
    <w:rsid w:val="002E4D7C"/>
    <w:rsid w:val="002F057A"/>
    <w:rsid w:val="002F6805"/>
    <w:rsid w:val="0030184D"/>
    <w:rsid w:val="00311DD3"/>
    <w:rsid w:val="003272FE"/>
    <w:rsid w:val="00334C25"/>
    <w:rsid w:val="003356C0"/>
    <w:rsid w:val="00336772"/>
    <w:rsid w:val="0035324E"/>
    <w:rsid w:val="003555F4"/>
    <w:rsid w:val="00357E53"/>
    <w:rsid w:val="003640AA"/>
    <w:rsid w:val="00364DD5"/>
    <w:rsid w:val="00377CA2"/>
    <w:rsid w:val="00380AF7"/>
    <w:rsid w:val="00394A40"/>
    <w:rsid w:val="003A0DA6"/>
    <w:rsid w:val="003A5231"/>
    <w:rsid w:val="003A71AE"/>
    <w:rsid w:val="003B4933"/>
    <w:rsid w:val="003B7E6E"/>
    <w:rsid w:val="003D73ED"/>
    <w:rsid w:val="003F55DF"/>
    <w:rsid w:val="00404DA2"/>
    <w:rsid w:val="004159B3"/>
    <w:rsid w:val="00416DC0"/>
    <w:rsid w:val="004253B0"/>
    <w:rsid w:val="00426689"/>
    <w:rsid w:val="00427F31"/>
    <w:rsid w:val="004354B6"/>
    <w:rsid w:val="004377B7"/>
    <w:rsid w:val="0044416D"/>
    <w:rsid w:val="00444B1B"/>
    <w:rsid w:val="00445FA2"/>
    <w:rsid w:val="0045384E"/>
    <w:rsid w:val="00454E33"/>
    <w:rsid w:val="00473CC5"/>
    <w:rsid w:val="00475DC7"/>
    <w:rsid w:val="00486090"/>
    <w:rsid w:val="004A16AF"/>
    <w:rsid w:val="004A6B0D"/>
    <w:rsid w:val="004B42EE"/>
    <w:rsid w:val="004C0172"/>
    <w:rsid w:val="004C23BC"/>
    <w:rsid w:val="004C41DE"/>
    <w:rsid w:val="004D3EAA"/>
    <w:rsid w:val="004D4D49"/>
    <w:rsid w:val="004E19DB"/>
    <w:rsid w:val="004E738F"/>
    <w:rsid w:val="004F1F1A"/>
    <w:rsid w:val="004F6482"/>
    <w:rsid w:val="004F745F"/>
    <w:rsid w:val="00501A59"/>
    <w:rsid w:val="00502626"/>
    <w:rsid w:val="00513917"/>
    <w:rsid w:val="00514CFD"/>
    <w:rsid w:val="005263AF"/>
    <w:rsid w:val="0053726A"/>
    <w:rsid w:val="005606BA"/>
    <w:rsid w:val="005629B8"/>
    <w:rsid w:val="00563A3D"/>
    <w:rsid w:val="00570D2D"/>
    <w:rsid w:val="00571BAD"/>
    <w:rsid w:val="00577748"/>
    <w:rsid w:val="005903B3"/>
    <w:rsid w:val="00591954"/>
    <w:rsid w:val="005A6D0B"/>
    <w:rsid w:val="005B1F71"/>
    <w:rsid w:val="005B7C2C"/>
    <w:rsid w:val="005F08A4"/>
    <w:rsid w:val="005F39A3"/>
    <w:rsid w:val="005F4213"/>
    <w:rsid w:val="005F475C"/>
    <w:rsid w:val="005F476F"/>
    <w:rsid w:val="0062581F"/>
    <w:rsid w:val="00654863"/>
    <w:rsid w:val="0066136F"/>
    <w:rsid w:val="00664859"/>
    <w:rsid w:val="0067252C"/>
    <w:rsid w:val="00680D58"/>
    <w:rsid w:val="00690A55"/>
    <w:rsid w:val="00696598"/>
    <w:rsid w:val="00696E8C"/>
    <w:rsid w:val="006A4BE0"/>
    <w:rsid w:val="006A5B0F"/>
    <w:rsid w:val="006A78C5"/>
    <w:rsid w:val="006C216E"/>
    <w:rsid w:val="006D395F"/>
    <w:rsid w:val="006E7DCD"/>
    <w:rsid w:val="00711949"/>
    <w:rsid w:val="007200ED"/>
    <w:rsid w:val="0075131A"/>
    <w:rsid w:val="0075538C"/>
    <w:rsid w:val="00765604"/>
    <w:rsid w:val="00765E97"/>
    <w:rsid w:val="00766DA8"/>
    <w:rsid w:val="00784C37"/>
    <w:rsid w:val="00792507"/>
    <w:rsid w:val="007A48C2"/>
    <w:rsid w:val="007A7E5E"/>
    <w:rsid w:val="007B5A95"/>
    <w:rsid w:val="007C1323"/>
    <w:rsid w:val="007C3BBF"/>
    <w:rsid w:val="007D08DD"/>
    <w:rsid w:val="007D578D"/>
    <w:rsid w:val="007D7E93"/>
    <w:rsid w:val="007E22F7"/>
    <w:rsid w:val="007E2F16"/>
    <w:rsid w:val="00800956"/>
    <w:rsid w:val="00810FB1"/>
    <w:rsid w:val="00811C44"/>
    <w:rsid w:val="008235DD"/>
    <w:rsid w:val="00824D1B"/>
    <w:rsid w:val="00831D7A"/>
    <w:rsid w:val="008373BC"/>
    <w:rsid w:val="00842C41"/>
    <w:rsid w:val="00854F4F"/>
    <w:rsid w:val="0085678B"/>
    <w:rsid w:val="00862EC4"/>
    <w:rsid w:val="00870308"/>
    <w:rsid w:val="00870F7D"/>
    <w:rsid w:val="00894CB0"/>
    <w:rsid w:val="00896FED"/>
    <w:rsid w:val="0089715F"/>
    <w:rsid w:val="008A02A3"/>
    <w:rsid w:val="008A3493"/>
    <w:rsid w:val="008A37D6"/>
    <w:rsid w:val="008A38A9"/>
    <w:rsid w:val="008A60C4"/>
    <w:rsid w:val="008C18F8"/>
    <w:rsid w:val="008D38FF"/>
    <w:rsid w:val="008F3628"/>
    <w:rsid w:val="00917E01"/>
    <w:rsid w:val="00920E41"/>
    <w:rsid w:val="00921FE1"/>
    <w:rsid w:val="00930E05"/>
    <w:rsid w:val="0094269F"/>
    <w:rsid w:val="00952161"/>
    <w:rsid w:val="00957449"/>
    <w:rsid w:val="0096025C"/>
    <w:rsid w:val="00963749"/>
    <w:rsid w:val="00970A85"/>
    <w:rsid w:val="00973354"/>
    <w:rsid w:val="00977C02"/>
    <w:rsid w:val="00980787"/>
    <w:rsid w:val="009854B3"/>
    <w:rsid w:val="00987455"/>
    <w:rsid w:val="009A1F5D"/>
    <w:rsid w:val="009A746E"/>
    <w:rsid w:val="009B1E15"/>
    <w:rsid w:val="009B33A7"/>
    <w:rsid w:val="009C47B2"/>
    <w:rsid w:val="009D3778"/>
    <w:rsid w:val="009D3786"/>
    <w:rsid w:val="009D6A29"/>
    <w:rsid w:val="009E1C4B"/>
    <w:rsid w:val="009F7692"/>
    <w:rsid w:val="00A025CF"/>
    <w:rsid w:val="00A21357"/>
    <w:rsid w:val="00A23ADE"/>
    <w:rsid w:val="00A242FA"/>
    <w:rsid w:val="00A339B8"/>
    <w:rsid w:val="00A409E7"/>
    <w:rsid w:val="00A53848"/>
    <w:rsid w:val="00A677DF"/>
    <w:rsid w:val="00AA1D6E"/>
    <w:rsid w:val="00AA1F8D"/>
    <w:rsid w:val="00AA55F8"/>
    <w:rsid w:val="00AB574D"/>
    <w:rsid w:val="00AB6FC1"/>
    <w:rsid w:val="00AC271B"/>
    <w:rsid w:val="00AD7F72"/>
    <w:rsid w:val="00AF13AE"/>
    <w:rsid w:val="00AF460A"/>
    <w:rsid w:val="00AF6518"/>
    <w:rsid w:val="00B06A46"/>
    <w:rsid w:val="00B07EEB"/>
    <w:rsid w:val="00B147B8"/>
    <w:rsid w:val="00B2688A"/>
    <w:rsid w:val="00B463A3"/>
    <w:rsid w:val="00B85BE8"/>
    <w:rsid w:val="00B925BC"/>
    <w:rsid w:val="00B975E9"/>
    <w:rsid w:val="00BA7F8E"/>
    <w:rsid w:val="00BB2704"/>
    <w:rsid w:val="00BC002B"/>
    <w:rsid w:val="00BE1897"/>
    <w:rsid w:val="00C010E8"/>
    <w:rsid w:val="00C10048"/>
    <w:rsid w:val="00C1089B"/>
    <w:rsid w:val="00C112BF"/>
    <w:rsid w:val="00C2634F"/>
    <w:rsid w:val="00C30488"/>
    <w:rsid w:val="00C52CF0"/>
    <w:rsid w:val="00C56ED6"/>
    <w:rsid w:val="00C7591F"/>
    <w:rsid w:val="00C86F2B"/>
    <w:rsid w:val="00CA04A8"/>
    <w:rsid w:val="00CC2A84"/>
    <w:rsid w:val="00CD0089"/>
    <w:rsid w:val="00CD00BF"/>
    <w:rsid w:val="00CD12A6"/>
    <w:rsid w:val="00CD17A8"/>
    <w:rsid w:val="00CD4ABD"/>
    <w:rsid w:val="00CD7A60"/>
    <w:rsid w:val="00CE6C95"/>
    <w:rsid w:val="00D12505"/>
    <w:rsid w:val="00D14401"/>
    <w:rsid w:val="00D30356"/>
    <w:rsid w:val="00D32A2F"/>
    <w:rsid w:val="00D34F59"/>
    <w:rsid w:val="00D431CD"/>
    <w:rsid w:val="00D56365"/>
    <w:rsid w:val="00D71BDE"/>
    <w:rsid w:val="00D74DBB"/>
    <w:rsid w:val="00D7638E"/>
    <w:rsid w:val="00D91590"/>
    <w:rsid w:val="00DA1AFA"/>
    <w:rsid w:val="00DA655B"/>
    <w:rsid w:val="00DA6DD6"/>
    <w:rsid w:val="00DA6E78"/>
    <w:rsid w:val="00DB1991"/>
    <w:rsid w:val="00DB48E4"/>
    <w:rsid w:val="00DC2A73"/>
    <w:rsid w:val="00DC34E7"/>
    <w:rsid w:val="00DC4EF6"/>
    <w:rsid w:val="00DC5430"/>
    <w:rsid w:val="00DD2FDA"/>
    <w:rsid w:val="00DD703B"/>
    <w:rsid w:val="00DD783B"/>
    <w:rsid w:val="00DE1D45"/>
    <w:rsid w:val="00DE476E"/>
    <w:rsid w:val="00DF44B8"/>
    <w:rsid w:val="00DF5298"/>
    <w:rsid w:val="00E034B4"/>
    <w:rsid w:val="00E0449E"/>
    <w:rsid w:val="00E052AB"/>
    <w:rsid w:val="00E14780"/>
    <w:rsid w:val="00E43DE6"/>
    <w:rsid w:val="00E56B4B"/>
    <w:rsid w:val="00E74B49"/>
    <w:rsid w:val="00E774A5"/>
    <w:rsid w:val="00E845F1"/>
    <w:rsid w:val="00E91229"/>
    <w:rsid w:val="00E91786"/>
    <w:rsid w:val="00EA1A37"/>
    <w:rsid w:val="00EA520C"/>
    <w:rsid w:val="00EB1C75"/>
    <w:rsid w:val="00EB49D2"/>
    <w:rsid w:val="00EC1508"/>
    <w:rsid w:val="00EC7A9F"/>
    <w:rsid w:val="00EF5117"/>
    <w:rsid w:val="00EF6DD6"/>
    <w:rsid w:val="00F00D73"/>
    <w:rsid w:val="00F02717"/>
    <w:rsid w:val="00F14AC7"/>
    <w:rsid w:val="00F17CB9"/>
    <w:rsid w:val="00F22CD0"/>
    <w:rsid w:val="00F30DCB"/>
    <w:rsid w:val="00F35C91"/>
    <w:rsid w:val="00F468E4"/>
    <w:rsid w:val="00F51A11"/>
    <w:rsid w:val="00F53BD2"/>
    <w:rsid w:val="00F53E6E"/>
    <w:rsid w:val="00F56AD1"/>
    <w:rsid w:val="00F74A81"/>
    <w:rsid w:val="00F772F9"/>
    <w:rsid w:val="00F775F1"/>
    <w:rsid w:val="00F93ED0"/>
    <w:rsid w:val="00F97500"/>
    <w:rsid w:val="00FA2C07"/>
    <w:rsid w:val="00FB2222"/>
    <w:rsid w:val="00FC5102"/>
    <w:rsid w:val="00FD21CE"/>
    <w:rsid w:val="00FD483A"/>
    <w:rsid w:val="00FD776A"/>
    <w:rsid w:val="00FE1FEA"/>
    <w:rsid w:val="00FE3066"/>
    <w:rsid w:val="00FF3C00"/>
    <w:rsid w:val="00FF47EB"/>
    <w:rsid w:val="00FF4E4B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F057A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F057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0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057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677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A677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3726A"/>
    <w:pPr>
      <w:spacing w:after="120" w:line="480" w:lineRule="auto"/>
      <w:ind w:left="283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3726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7DC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4E19DB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rsid w:val="00C263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C2634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263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2634F"/>
    <w:rPr>
      <w:rFonts w:ascii="Times New Roman" w:hAnsi="Times New Roman" w:cs="Times New Roman"/>
      <w:sz w:val="16"/>
      <w:szCs w:val="16"/>
    </w:rPr>
  </w:style>
  <w:style w:type="paragraph" w:styleId="ae">
    <w:name w:val="List Paragraph"/>
    <w:basedOn w:val="a"/>
    <w:uiPriority w:val="99"/>
    <w:qFormat/>
    <w:rsid w:val="00C2634F"/>
    <w:pPr>
      <w:spacing w:line="360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635A3-3031-4E51-A568-FC08E78F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9</cp:revision>
  <cp:lastPrinted>2013-10-03T08:37:00Z</cp:lastPrinted>
  <dcterms:created xsi:type="dcterms:W3CDTF">2013-09-18T13:00:00Z</dcterms:created>
  <dcterms:modified xsi:type="dcterms:W3CDTF">2013-10-03T08:38:00Z</dcterms:modified>
</cp:coreProperties>
</file>