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1B" w:rsidRDefault="00A6571B" w:rsidP="006313AB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8"/>
          <w:szCs w:val="28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МИНИСТЕРСТВО ОБРАЗОВАНИЯ</w:t>
      </w:r>
    </w:p>
    <w:p w:rsidR="00A6571B" w:rsidRDefault="00A6571B" w:rsidP="006313AB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8"/>
          <w:szCs w:val="28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И НАУКИ РОССИЙСКОЙ ФЕДЕРАЦИИ</w:t>
      </w:r>
      <w:r w:rsidR="006313AB" w:rsidRPr="006313AB">
        <w:rPr>
          <w:rFonts w:ascii="Times New Roman" w:eastAsia="Times-Bold" w:hAnsi="Times New Roman"/>
          <w:b/>
          <w:bCs/>
          <w:sz w:val="28"/>
          <w:szCs w:val="28"/>
        </w:rPr>
        <w:br/>
      </w:r>
      <w:r>
        <w:rPr>
          <w:rFonts w:ascii="Times New Roman" w:eastAsia="Times-Bold" w:hAnsi="Times New Roman"/>
          <w:b/>
          <w:bCs/>
          <w:sz w:val="28"/>
          <w:szCs w:val="28"/>
        </w:rPr>
        <w:t>(МИНОБРНАУКИ РОССИИ)</w:t>
      </w:r>
    </w:p>
    <w:p w:rsidR="00A6571B" w:rsidRP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/>
          <w:b/>
          <w:bCs/>
          <w:sz w:val="28"/>
          <w:szCs w:val="28"/>
        </w:rPr>
      </w:pPr>
    </w:p>
    <w:p w:rsidR="00A6571B" w:rsidRDefault="00A6571B" w:rsidP="0063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/>
          <w:bCs/>
          <w:sz w:val="28"/>
          <w:szCs w:val="28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 xml:space="preserve">Департамент </w:t>
      </w:r>
      <w:proofErr w:type="gramStart"/>
      <w:r>
        <w:rPr>
          <w:rFonts w:ascii="Times New Roman" w:eastAsia="Times-Bold" w:hAnsi="Times New Roman"/>
          <w:b/>
          <w:bCs/>
          <w:sz w:val="28"/>
          <w:szCs w:val="28"/>
        </w:rPr>
        <w:t>государственной</w:t>
      </w:r>
      <w:proofErr w:type="gramEnd"/>
    </w:p>
    <w:p w:rsidR="00A6571B" w:rsidRDefault="00A6571B" w:rsidP="0063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/>
          <w:bCs/>
          <w:sz w:val="28"/>
          <w:szCs w:val="28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политики в сфере общего</w:t>
      </w:r>
      <w:r w:rsidR="006313AB">
        <w:rPr>
          <w:rFonts w:ascii="Times New Roman" w:eastAsia="Times-Bold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-Bold" w:hAnsi="Times New Roman"/>
          <w:b/>
          <w:bCs/>
          <w:sz w:val="28"/>
          <w:szCs w:val="28"/>
        </w:rPr>
        <w:t>образования</w:t>
      </w:r>
    </w:p>
    <w:p w:rsidR="00A6571B" w:rsidRDefault="00A6571B" w:rsidP="0063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>
        <w:rPr>
          <w:rFonts w:ascii="Times New Roman" w:eastAsia="Times-Roman" w:hAnsi="Times New Roman"/>
          <w:sz w:val="28"/>
          <w:szCs w:val="28"/>
        </w:rPr>
        <w:t>Люсиновская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 ул., д. 51, Москва, 1 17997</w:t>
      </w:r>
    </w:p>
    <w:p w:rsidR="00A6571B" w:rsidRDefault="00A6571B" w:rsidP="0063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Тел. 237-42-44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Уважаемый Геннадий Петрович!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Департамент государственной политики в сфере общего образования 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>
        <w:rPr>
          <w:rFonts w:ascii="Times New Roman" w:eastAsia="Times-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 России (далее - Департамент) рассмотрел Ваше обращение, поступившее из Министерства связи и массовых коммуникаций Российской Федерации, и</w:t>
      </w:r>
      <w:r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части своей компетенции разъясняет.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В соответствии с частями 3-5 статьи 59 Федерального закона </w:t>
      </w:r>
      <w:r w:rsidR="006313AB" w:rsidRPr="006313AB">
        <w:rPr>
          <w:rFonts w:ascii="Cambria Math" w:eastAsia="Times-Roman" w:hAnsi="Cambria Math" w:cs="Cambria Math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Об образовании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в Российской Федерации</w:t>
      </w:r>
      <w:r w:rsidR="006313AB" w:rsidRPr="006313AB">
        <w:rPr>
          <w:rFonts w:ascii="Cambria Math" w:eastAsia="Times-Roman" w:hAnsi="Cambria Math" w:cs="Cambria Math"/>
          <w:sz w:val="28"/>
          <w:szCs w:val="28"/>
        </w:rPr>
        <w:t>»</w:t>
      </w:r>
      <w:r>
        <w:rPr>
          <w:rFonts w:ascii="Times New Roman" w:eastAsia="Times-Roman" w:hAnsi="Times New Roman"/>
          <w:sz w:val="28"/>
          <w:szCs w:val="28"/>
        </w:rPr>
        <w:t xml:space="preserve"> (далее - Федеральный закон) итоговая аттестация, завершающая освоение основных образовательных программ основного общего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образования, является обязательной и проводится в порядке и в форме, которые установлены образовательной организацией.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 (далее - РИА).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Согласно части 5 статьи 59 Федерального закона формы ГИА и порядок проведения такой аттестации по указанным образовательным программам в любых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формах определяются </w:t>
      </w:r>
      <w:proofErr w:type="spellStart"/>
      <w:r>
        <w:rPr>
          <w:rFonts w:ascii="Times New Roman" w:eastAsia="Times-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 России.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Право выбора формы сдачи ГИА родителями или обучающимися Федеральным законом не предусмотрено.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>
        <w:rPr>
          <w:rFonts w:ascii="Times New Roman" w:eastAsia="Times-Roman" w:hAnsi="Times New Roman"/>
          <w:sz w:val="28"/>
          <w:szCs w:val="28"/>
        </w:rPr>
        <w:t>Согласие пункту 9 Порядка проведения государственной итоговой аттестации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по образовательным программам основного общего образования, утвержденного приказом </w:t>
      </w:r>
      <w:proofErr w:type="spellStart"/>
      <w:r>
        <w:rPr>
          <w:rFonts w:ascii="Times New Roman" w:eastAsia="Times-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 России от 25 декабря 2013 г. № 1394, (далее - Порядок) к ГИА допускаются обучающиеся, не имеющие академической задолженности и в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полном объеме выполнившие учебный план или индивидуальный учебный план (имеющие годовые отметки по всем учебным предметам учебного плана за 9 класс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не ниже удовлетворительных).</w:t>
      </w:r>
      <w:proofErr w:type="gramEnd"/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Иных условий допуска к ГИА (включая согласие родителей на обработку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персональных данных) законодательством об образовании не предусмотрено, и обучающийся при выполнении указанных условий будет допущен к ГИА.1-ПГ-МОН-16660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>
        <w:rPr>
          <w:rFonts w:ascii="Times New Roman" w:eastAsia="Times-Roman" w:hAnsi="Times New Roman"/>
          <w:sz w:val="28"/>
          <w:szCs w:val="28"/>
        </w:rPr>
        <w:t>Вместе с тем персональные данные ребенка в случае отказа родителей на их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обработку не могут быть внесены в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образовательные организации для получения среднего профессионального 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высшего образования (далее - ФИО ГИА и приема), а также региональную информационную систему обеспечения проведения</w:t>
      </w:r>
      <w:proofErr w:type="gramEnd"/>
      <w:r>
        <w:rPr>
          <w:rFonts w:ascii="Times New Roman" w:eastAsia="Times-Roman" w:hAnsi="Times New Roman"/>
          <w:sz w:val="28"/>
          <w:szCs w:val="28"/>
        </w:rPr>
        <w:t xml:space="preserve"> ГИА </w:t>
      </w:r>
      <w:proofErr w:type="gramStart"/>
      <w:r>
        <w:rPr>
          <w:rFonts w:ascii="Times New Roman" w:eastAsia="Times-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-Roman" w:hAnsi="Times New Roman"/>
          <w:sz w:val="28"/>
          <w:szCs w:val="28"/>
        </w:rPr>
        <w:t xml:space="preserve">, освоивших основные </w:t>
      </w:r>
      <w:r>
        <w:rPr>
          <w:rFonts w:ascii="Times New Roman" w:eastAsia="Times-Roman" w:hAnsi="Times New Roman"/>
          <w:sz w:val="28"/>
          <w:szCs w:val="28"/>
        </w:rPr>
        <w:lastRenderedPageBreak/>
        <w:t>образовательные программы основного общего и среднего общего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образования (далее - РИС ГИА).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Указанные информационные системы созданы в порядке, установленном постановлением Правительства Российской Федерации от 31 августа 2013 г. № 755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(далее - постановление) с целью обеспечения проведения ГИА и приема в вузы.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В случае отказа родителей на обработку персональных данных выпускника они лишают его ряда возможностей, предусмотренных постановлением в рамках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ФИС ГИА и приема и РИС ГИА.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Так, в соответствии с постановлением на основе данных ФИС ГИА и приема 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РИС ГИА для выпускников обеспечивается: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формирование контрольных измерительных материалов для прохождения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ГИА;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своевременное получение информации о результатах ГИА и результатах рассмотрения апелляций; возможность учета вузами результатов прохождения ГИА: согласно постановлению вуз берет данные о результатах ГИА только из ФИС ГИА и приема (для выпускников 11 классов);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выдача документа установленного образца об основном общем или среднем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общем образовании (аттестата) на основании подтвержденного ФИС ГИА и приема и РИС успешного прохождения ГИА.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Также согласно пос</w:t>
      </w:r>
      <w:bookmarkStart w:id="0" w:name="_GoBack"/>
      <w:bookmarkEnd w:id="0"/>
      <w:r>
        <w:rPr>
          <w:rFonts w:ascii="Times New Roman" w:eastAsia="Times-Roman" w:hAnsi="Times New Roman"/>
          <w:sz w:val="28"/>
          <w:szCs w:val="28"/>
        </w:rPr>
        <w:t>тановлению в ФИС ГИА и приема и РИС ГИА вносятся сведения:</w:t>
      </w:r>
    </w:p>
    <w:p w:rsidR="006313AB" w:rsidRPr="006313A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 наличии обязательного допуска у обучающегося к ГИА (сведения вносятся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образовательной организацией, реализующей общеобразовательные программы, в течение 2 дней со дня принятия образовательной организацией соответствующего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решения);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 форме ГИА, перечне учебных предметов, выбранных выпускником для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сдачи ГИА (сведения вносятся образовательной организацией, реализующей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общеобразовательные программы, ежегодно, до 5 марта);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 месте сдачи ГИА (сведения вносятся органами исполнительной власти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субъектов Российской Федерации не </w:t>
      </w:r>
      <w:proofErr w:type="gramStart"/>
      <w:r>
        <w:rPr>
          <w:rFonts w:ascii="Times New Roman" w:eastAsia="Times-Roman" w:hAnsi="Times New Roman"/>
          <w:sz w:val="28"/>
          <w:szCs w:val="28"/>
        </w:rPr>
        <w:t>позднее</w:t>
      </w:r>
      <w:proofErr w:type="gramEnd"/>
      <w:r>
        <w:rPr>
          <w:rFonts w:ascii="Times New Roman" w:eastAsia="Times-Roman" w:hAnsi="Times New Roman"/>
          <w:sz w:val="28"/>
          <w:szCs w:val="28"/>
        </w:rPr>
        <w:t xml:space="preserve"> чем за 2 недели до начала экзамена по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соответствующему учебному предмету);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 результатах централизованной проверки экзаменационных работ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обучающихся (сведения вносятся </w:t>
      </w:r>
      <w:proofErr w:type="spellStart"/>
      <w:r>
        <w:rPr>
          <w:rFonts w:ascii="Times New Roman" w:eastAsia="Times-Roman" w:hAnsi="Times New Roman"/>
          <w:sz w:val="28"/>
          <w:szCs w:val="28"/>
        </w:rPr>
        <w:t>Рособрнадзором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 в сроки, установленные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1-ПГ-МОН-16660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порядками проведения ГИА, установленными </w:t>
      </w:r>
      <w:proofErr w:type="spellStart"/>
      <w:r>
        <w:rPr>
          <w:rFonts w:ascii="Times New Roman" w:eastAsia="Times-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 России);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 реквизитах диплома победителя или призера всероссийской олимпиады,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документа, подтверждающего, что лицо является членом сборной команды, диплома победителя или призера олимпиады школьников для получения льготы при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поступлении в вуз;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 лицах, подавших заявление о приеме в вузы и др.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Дополнительно сообщаем, что согласно постановлению: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защита внесенной информации осуществляется с соблюдением требований,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установленных законодательством Российской Федерации об информации,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информационных технологиях и о защите информации, с применением единых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классификаторов и справочников, стандартизированных технических 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программных средств, в том числе позволяющих осуществлять обработку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информации на основе использования единых форматов и классификаторов учетных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данных и стандартных </w:t>
      </w:r>
      <w:r>
        <w:rPr>
          <w:rFonts w:ascii="Times New Roman" w:eastAsia="Times-Roman" w:hAnsi="Times New Roman"/>
          <w:sz w:val="28"/>
          <w:szCs w:val="28"/>
        </w:rPr>
        <w:lastRenderedPageBreak/>
        <w:t>протоколов;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-Roman" w:hAnsi="Times New Roman"/>
          <w:sz w:val="28"/>
          <w:szCs w:val="28"/>
        </w:rPr>
        <w:t>хранение и обработка информации, содержащейся в федеральной 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региональных информационных системах, а также обмен информацией осуществляются после принятия необходимых мер по защите указанной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информации, предусмотренных нормативными правовыми актами Российской Федерации в области защиты информации; доступ к персональным данным, содержащимся в федеральной и региональных информационных системах, и обработка указанных данных осуществляются в строгом соответствии с Федеральным законом </w:t>
      </w:r>
      <w:r w:rsidR="006313AB" w:rsidRPr="006313AB">
        <w:rPr>
          <w:rFonts w:ascii="Cambria Math" w:eastAsia="Times-Roman" w:hAnsi="Cambria Math" w:cs="Cambria Math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О персональных данных</w:t>
      </w:r>
      <w:r w:rsidR="006313AB" w:rsidRPr="006313AB">
        <w:rPr>
          <w:rFonts w:ascii="Times New Roman" w:eastAsia="Times-Roman" w:hAnsi="Times New Roman"/>
          <w:sz w:val="28"/>
          <w:szCs w:val="28"/>
        </w:rPr>
        <w:t>»</w:t>
      </w:r>
      <w:r>
        <w:rPr>
          <w:rFonts w:ascii="Times New Roman" w:eastAsia="Times-Roman" w:hAnsi="Times New Roman"/>
          <w:sz w:val="28"/>
          <w:szCs w:val="28"/>
        </w:rPr>
        <w:t>.</w:t>
      </w:r>
      <w:proofErr w:type="gramEnd"/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Одновременно Департамент сообщает, что согласно частям 4 и 6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Федерального закона родители (законные представители) несовершеннолетних обучающихся обязаны обеспечить получение детьми общего образования.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(законные представители) несовершеннолетних обучающихся несут</w:t>
      </w:r>
      <w:r w:rsidR="006313AB" w:rsidRPr="006313A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ответственность, предусмотренную законодательством Российской Федерации.</w:t>
      </w: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Заместитель директора Департамента  И.И. </w:t>
      </w:r>
      <w:proofErr w:type="spellStart"/>
      <w:r>
        <w:rPr>
          <w:rFonts w:ascii="Times New Roman" w:eastAsia="Times-Roman" w:hAnsi="Times New Roman"/>
          <w:sz w:val="28"/>
          <w:szCs w:val="28"/>
        </w:rPr>
        <w:t>Тараданова</w:t>
      </w:r>
      <w:proofErr w:type="spellEnd"/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Т.Н. </w:t>
      </w:r>
      <w:proofErr w:type="spellStart"/>
      <w:r>
        <w:rPr>
          <w:rFonts w:ascii="Times New Roman" w:eastAsia="Times-Roman" w:hAnsi="Times New Roman"/>
          <w:sz w:val="28"/>
          <w:szCs w:val="28"/>
        </w:rPr>
        <w:t>Клещинская</w:t>
      </w:r>
      <w:proofErr w:type="spellEnd"/>
    </w:p>
    <w:p w:rsidR="00A6571B" w:rsidRDefault="00A6571B" w:rsidP="00A65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(499)237-81-42</w:t>
      </w:r>
    </w:p>
    <w:p w:rsidR="00A6571B" w:rsidRDefault="00A6571B" w:rsidP="00A657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08-ПГ-МОН-16660__</w:t>
      </w:r>
    </w:p>
    <w:p w:rsidR="005908D1" w:rsidRDefault="005908D1" w:rsidP="008079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5908D1" w:rsidSect="008079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70"/>
    <w:rsid w:val="000B2A09"/>
    <w:rsid w:val="001E0D9A"/>
    <w:rsid w:val="004160E5"/>
    <w:rsid w:val="004A62E7"/>
    <w:rsid w:val="00526E20"/>
    <w:rsid w:val="005759FA"/>
    <w:rsid w:val="005908D1"/>
    <w:rsid w:val="005B12A2"/>
    <w:rsid w:val="005B516B"/>
    <w:rsid w:val="006313AB"/>
    <w:rsid w:val="0069346F"/>
    <w:rsid w:val="00807946"/>
    <w:rsid w:val="00856FB3"/>
    <w:rsid w:val="00972325"/>
    <w:rsid w:val="00A6571B"/>
    <w:rsid w:val="00CB7221"/>
    <w:rsid w:val="00E00370"/>
    <w:rsid w:val="00E363A1"/>
    <w:rsid w:val="00E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9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0370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1E0D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lk">
    <w:name w:val="blk"/>
    <w:rsid w:val="001E0D9A"/>
  </w:style>
  <w:style w:type="paragraph" w:customStyle="1" w:styleId="headertext">
    <w:name w:val="headertext"/>
    <w:basedOn w:val="a"/>
    <w:rsid w:val="001E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E0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9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0370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1E0D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lk">
    <w:name w:val="blk"/>
    <w:rsid w:val="001E0D9A"/>
  </w:style>
  <w:style w:type="paragraph" w:customStyle="1" w:styleId="headertext">
    <w:name w:val="headertext"/>
    <w:basedOn w:val="a"/>
    <w:rsid w:val="001E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E0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31EA-ED61-4A70-B9DC-F6BAE3E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 4200</dc:creator>
  <cp:lastModifiedBy>Pavel</cp:lastModifiedBy>
  <cp:revision>2</cp:revision>
  <dcterms:created xsi:type="dcterms:W3CDTF">2014-05-28T02:13:00Z</dcterms:created>
  <dcterms:modified xsi:type="dcterms:W3CDTF">2014-05-28T02:13:00Z</dcterms:modified>
</cp:coreProperties>
</file>