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05" w:rsidRPr="00CF0C05" w:rsidRDefault="00CF0C05" w:rsidP="00CF0C05">
      <w:pPr>
        <w:spacing w:after="0" w:line="240" w:lineRule="auto"/>
        <w:jc w:val="center"/>
        <w:rPr>
          <w:b/>
          <w:sz w:val="28"/>
        </w:rPr>
      </w:pPr>
      <w:r w:rsidRPr="00CF0C05">
        <w:rPr>
          <w:b/>
          <w:sz w:val="28"/>
        </w:rPr>
        <w:t>Рекомендации</w:t>
      </w:r>
    </w:p>
    <w:p w:rsidR="00CF0C05" w:rsidRPr="00CF0C05" w:rsidRDefault="00CF0C05" w:rsidP="00CF0C05">
      <w:pPr>
        <w:spacing w:after="0" w:line="240" w:lineRule="auto"/>
        <w:jc w:val="center"/>
        <w:rPr>
          <w:b/>
          <w:sz w:val="28"/>
        </w:rPr>
      </w:pPr>
      <w:r w:rsidRPr="00CF0C05">
        <w:rPr>
          <w:b/>
          <w:sz w:val="28"/>
        </w:rPr>
        <w:t xml:space="preserve">для составления плана мероприятий раздела «Охрана труда» в </w:t>
      </w:r>
      <w:proofErr w:type="spellStart"/>
      <w:r w:rsidRPr="00CF0C05">
        <w:rPr>
          <w:b/>
          <w:sz w:val="28"/>
        </w:rPr>
        <w:t>колдоговор</w:t>
      </w:r>
      <w:proofErr w:type="spellEnd"/>
    </w:p>
    <w:p w:rsidR="00CF0C05" w:rsidRPr="00CF0C05" w:rsidRDefault="00CF0C05" w:rsidP="00CF0C05">
      <w:pPr>
        <w:spacing w:after="0" w:line="240" w:lineRule="auto"/>
        <w:jc w:val="center"/>
        <w:rPr>
          <w:b/>
          <w:sz w:val="28"/>
        </w:rPr>
      </w:pPr>
    </w:p>
    <w:p w:rsidR="00CF0C05" w:rsidRPr="00CF0C05" w:rsidRDefault="00CF0C05" w:rsidP="00CF0C05">
      <w:pPr>
        <w:spacing w:after="0"/>
        <w:ind w:firstLine="709"/>
        <w:jc w:val="both"/>
        <w:rPr>
          <w:sz w:val="28"/>
        </w:rPr>
      </w:pPr>
      <w:r w:rsidRPr="00CF0C05">
        <w:rPr>
          <w:sz w:val="28"/>
        </w:rPr>
        <w:t xml:space="preserve">В текстовой части </w:t>
      </w:r>
      <w:proofErr w:type="spellStart"/>
      <w:r w:rsidRPr="00CF0C05">
        <w:rPr>
          <w:sz w:val="28"/>
        </w:rPr>
        <w:t>колдоговора</w:t>
      </w:r>
      <w:proofErr w:type="spellEnd"/>
      <w:r w:rsidRPr="00CF0C05">
        <w:rPr>
          <w:sz w:val="28"/>
        </w:rPr>
        <w:t xml:space="preserve"> надо отразить, что Работодатель обязуется для проведения мероприятий по охране и ус</w:t>
      </w:r>
      <w:bookmarkStart w:id="0" w:name="_GoBack"/>
      <w:bookmarkEnd w:id="0"/>
      <w:r w:rsidRPr="00CF0C05">
        <w:rPr>
          <w:sz w:val="28"/>
        </w:rPr>
        <w:t>ловиям труда, экологической безопасности (ст. 226 ТК РФ) выделить в (по годам) ______ рублей.</w:t>
      </w:r>
    </w:p>
    <w:p w:rsidR="00CF0C05" w:rsidRPr="00CF0C05" w:rsidRDefault="00CF0C05" w:rsidP="00CF0C05">
      <w:pPr>
        <w:spacing w:after="0"/>
        <w:ind w:firstLine="709"/>
        <w:jc w:val="both"/>
        <w:rPr>
          <w:sz w:val="28"/>
        </w:rPr>
      </w:pPr>
      <w:r w:rsidRPr="00CF0C05">
        <w:rPr>
          <w:sz w:val="28"/>
        </w:rPr>
        <w:t>Контроль за своевременным расходованием средств по смете возложить от Работодателя на _______________, от профкома - ______________.</w:t>
      </w:r>
    </w:p>
    <w:p w:rsidR="00CF0C05" w:rsidRPr="00CF0C05" w:rsidRDefault="00CF0C05" w:rsidP="00CF0C05">
      <w:pPr>
        <w:spacing w:after="0"/>
        <w:ind w:firstLine="709"/>
        <w:jc w:val="both"/>
        <w:rPr>
          <w:sz w:val="28"/>
        </w:rPr>
      </w:pPr>
      <w:r w:rsidRPr="00CF0C05">
        <w:rPr>
          <w:sz w:val="28"/>
        </w:rPr>
        <w:t>Составить план мероприятий с указанием затрат, сроков исполнения и ответственных за исполнение. Утвердить план мероприятий по охране труда и смету расходов на них применительно Вашей организации, предусмотрев в приложениях: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>специальную оценку охраны труда (ст. 212 ТК РФ);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 xml:space="preserve">выводу из эксплуатации </w:t>
      </w:r>
      <w:proofErr w:type="spellStart"/>
      <w:r w:rsidRPr="00CF0C05">
        <w:rPr>
          <w:sz w:val="28"/>
        </w:rPr>
        <w:t>травмоопасного</w:t>
      </w:r>
      <w:proofErr w:type="spellEnd"/>
      <w:r w:rsidRPr="00CF0C05">
        <w:rPr>
          <w:sz w:val="28"/>
        </w:rPr>
        <w:t xml:space="preserve"> оборудования;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>санитарно-бытовое обеспечение работников;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>создать или укрепить службу охраны труда (ст. 217 ТК РФ);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>оборудовать кабинет охраны труда (Постановление Минтруда России 17.01.2000 №7);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>обучить уполномоченных лиц и членов комиссии по охране труда профсоюза, обеспечив их необходимой документацией;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>обеспечить инструктаж по охране труда по соответствующим инструкциям;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>иметь списки и организовать проведение медосмотров;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 xml:space="preserve">иметь списки и проводить обучение лиц </w:t>
      </w:r>
      <w:proofErr w:type="spellStart"/>
      <w:r w:rsidRPr="00CF0C05">
        <w:rPr>
          <w:sz w:val="28"/>
        </w:rPr>
        <w:t>неэлектротехнического</w:t>
      </w:r>
      <w:proofErr w:type="spellEnd"/>
      <w:r w:rsidRPr="00CF0C05">
        <w:rPr>
          <w:sz w:val="28"/>
        </w:rPr>
        <w:t xml:space="preserve"> персонала с присвоением </w:t>
      </w:r>
      <w:r w:rsidRPr="00CF0C05">
        <w:rPr>
          <w:sz w:val="28"/>
          <w:lang w:val="en-US"/>
        </w:rPr>
        <w:t>I</w:t>
      </w:r>
      <w:r w:rsidRPr="00CF0C05">
        <w:rPr>
          <w:sz w:val="28"/>
        </w:rPr>
        <w:t xml:space="preserve"> группы электробезопасности (п.1.4.4 ПЭЭП);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>обеспечить работников средствами индивидуальной защиты в соответствии с установленными нормами ст. 221ТК РФ.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>иметь списки работников занятых на работах с вредными условиями или опасными условиями труда;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>разработать и установить совместно с администрацией дополнительные льготы и компенсации, доплаты сверх предусмотренных законодательством, за работу в особых условиях труда;</w:t>
      </w:r>
    </w:p>
    <w:p w:rsidR="00CF0C05" w:rsidRPr="00CF0C05" w:rsidRDefault="00CF0C05" w:rsidP="00CF0C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 xml:space="preserve">помещения, где установлены ПВЭМ привести в соответствие с требованием СанПиН 2.2.2./2.4 1340-03. </w:t>
      </w:r>
    </w:p>
    <w:p w:rsidR="00CF0C05" w:rsidRPr="00CF0C05" w:rsidRDefault="00CF0C05" w:rsidP="00CF0C05">
      <w:pPr>
        <w:pStyle w:val="a3"/>
        <w:tabs>
          <w:tab w:val="left" w:pos="1134"/>
        </w:tabs>
        <w:spacing w:after="0"/>
        <w:ind w:left="0" w:firstLine="709"/>
        <w:jc w:val="both"/>
        <w:rPr>
          <w:sz w:val="28"/>
        </w:rPr>
      </w:pPr>
      <w:r w:rsidRPr="00CF0C05">
        <w:rPr>
          <w:sz w:val="28"/>
        </w:rPr>
        <w:t>В план мероприятий нужно включить и другие обязательства применительно Вашей организации, в том числе и по экологии.</w:t>
      </w:r>
    </w:p>
    <w:p w:rsidR="00CF0C05" w:rsidRPr="00CF0C05" w:rsidRDefault="00CF0C05" w:rsidP="00CF0C05">
      <w:pPr>
        <w:pStyle w:val="a3"/>
        <w:tabs>
          <w:tab w:val="left" w:pos="1134"/>
        </w:tabs>
        <w:spacing w:after="0"/>
        <w:ind w:left="709"/>
        <w:jc w:val="both"/>
        <w:rPr>
          <w:sz w:val="28"/>
        </w:rPr>
      </w:pPr>
    </w:p>
    <w:p w:rsidR="00CF0C05" w:rsidRPr="00CF0C05" w:rsidRDefault="00CF0C05" w:rsidP="00CF0C05">
      <w:pPr>
        <w:pStyle w:val="a3"/>
        <w:tabs>
          <w:tab w:val="left" w:pos="1134"/>
        </w:tabs>
        <w:spacing w:after="0"/>
        <w:ind w:left="709"/>
        <w:jc w:val="both"/>
        <w:rPr>
          <w:sz w:val="28"/>
        </w:rPr>
      </w:pPr>
    </w:p>
    <w:p w:rsidR="00E40C19" w:rsidRPr="00CF0C05" w:rsidRDefault="00CF0C05" w:rsidP="00CF0C05">
      <w:pPr>
        <w:rPr>
          <w:sz w:val="28"/>
        </w:rPr>
      </w:pPr>
      <w:r w:rsidRPr="00CF0C05">
        <w:rPr>
          <w:sz w:val="28"/>
        </w:rPr>
        <w:t>главный технический инспектор труда ФПОО                                 Г.П. Бабкин</w:t>
      </w:r>
    </w:p>
    <w:sectPr w:rsidR="00E40C19" w:rsidRPr="00CF0C05" w:rsidSect="00E540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53B"/>
    <w:multiLevelType w:val="hybridMultilevel"/>
    <w:tmpl w:val="A9C8099E"/>
    <w:lvl w:ilvl="0" w:tplc="C8D6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C1"/>
    <w:rsid w:val="001949E3"/>
    <w:rsid w:val="003E18F6"/>
    <w:rsid w:val="00727EAB"/>
    <w:rsid w:val="007A1969"/>
    <w:rsid w:val="00BD48CD"/>
    <w:rsid w:val="00CC72E0"/>
    <w:rsid w:val="00CF0C05"/>
    <w:rsid w:val="00DD75D9"/>
    <w:rsid w:val="00E00B21"/>
    <w:rsid w:val="00E06AD8"/>
    <w:rsid w:val="00E40C19"/>
    <w:rsid w:val="00E540C1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UDTO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Pavel</cp:lastModifiedBy>
  <cp:revision>2</cp:revision>
  <dcterms:created xsi:type="dcterms:W3CDTF">2020-10-26T08:01:00Z</dcterms:created>
  <dcterms:modified xsi:type="dcterms:W3CDTF">2020-10-26T08:01:00Z</dcterms:modified>
</cp:coreProperties>
</file>