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E7" w:rsidRPr="00287D80" w:rsidRDefault="009A20E7" w:rsidP="009A20E7">
      <w:pPr>
        <w:spacing w:after="0" w:line="240" w:lineRule="auto"/>
        <w:jc w:val="center"/>
        <w:outlineLvl w:val="0"/>
        <w:rPr>
          <w:rFonts w:eastAsia="Calibri"/>
          <w:b/>
          <w:sz w:val="24"/>
          <w:szCs w:val="24"/>
        </w:rPr>
      </w:pPr>
      <w:r w:rsidRPr="00287D80">
        <w:rPr>
          <w:rFonts w:eastAsia="Calibri"/>
          <w:b/>
          <w:sz w:val="24"/>
          <w:szCs w:val="24"/>
        </w:rPr>
        <w:t>Ф Н П Р</w:t>
      </w:r>
    </w:p>
    <w:p w:rsidR="009A20E7" w:rsidRPr="00287D80" w:rsidRDefault="009A20E7" w:rsidP="009A20E7">
      <w:pPr>
        <w:spacing w:after="0" w:line="240" w:lineRule="auto"/>
        <w:jc w:val="center"/>
        <w:outlineLvl w:val="0"/>
        <w:rPr>
          <w:rFonts w:eastAsia="Calibri"/>
          <w:b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87D80">
        <w:rPr>
          <w:rFonts w:eastAsia="Calibri"/>
          <w:b/>
          <w:sz w:val="24"/>
          <w:szCs w:val="24"/>
        </w:rPr>
        <w:t>Территориальный союз организаций профсоюзов</w:t>
      </w: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87D80">
        <w:rPr>
          <w:rFonts w:eastAsia="Calibri"/>
          <w:b/>
          <w:sz w:val="24"/>
          <w:szCs w:val="24"/>
        </w:rPr>
        <w:t xml:space="preserve"> «ФЕДЕРАЦИЯ ПРОФСОЮЗОВ ОРЛОВСКОЙ ОБЛАСТИ»</w:t>
      </w: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87D80">
        <w:rPr>
          <w:rFonts w:eastAsia="Calibri"/>
          <w:b/>
          <w:sz w:val="24"/>
          <w:szCs w:val="24"/>
        </w:rPr>
        <w:t>СОВЕТ</w:t>
      </w: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bookmarkStart w:id="0" w:name="_GoBack"/>
      <w:r w:rsidRPr="00287D80">
        <w:rPr>
          <w:rFonts w:eastAsia="Calibri"/>
          <w:b/>
          <w:sz w:val="24"/>
          <w:szCs w:val="24"/>
        </w:rPr>
        <w:t>ПОСТАНОВЛЕНИЕ</w:t>
      </w: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rPr>
          <w:rFonts w:eastAsia="Calibri"/>
          <w:sz w:val="24"/>
          <w:szCs w:val="24"/>
        </w:rPr>
      </w:pPr>
      <w:r w:rsidRPr="00287D80">
        <w:rPr>
          <w:rFonts w:eastAsia="Calibri"/>
          <w:sz w:val="24"/>
          <w:szCs w:val="24"/>
        </w:rPr>
        <w:t>14 декабря 2017 г.                                 г. Орел                                          № 7-2</w:t>
      </w:r>
    </w:p>
    <w:p w:rsidR="009A20E7" w:rsidRPr="00287D80" w:rsidRDefault="009A20E7" w:rsidP="009A20E7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rPr>
          <w:rFonts w:eastAsia="Calibri"/>
          <w:bCs/>
          <w:sz w:val="24"/>
          <w:szCs w:val="24"/>
        </w:rPr>
      </w:pPr>
      <w:r w:rsidRPr="00287D80">
        <w:rPr>
          <w:rFonts w:eastAsia="Calibri"/>
          <w:bCs/>
          <w:sz w:val="24"/>
          <w:szCs w:val="24"/>
        </w:rPr>
        <w:t xml:space="preserve">О профсоюзном контроле за состоянием </w:t>
      </w:r>
    </w:p>
    <w:p w:rsidR="009A20E7" w:rsidRPr="00287D80" w:rsidRDefault="009A20E7" w:rsidP="009A20E7">
      <w:pPr>
        <w:spacing w:after="0" w:line="240" w:lineRule="auto"/>
        <w:rPr>
          <w:rFonts w:eastAsia="Calibri"/>
          <w:bCs/>
          <w:sz w:val="24"/>
          <w:szCs w:val="24"/>
        </w:rPr>
      </w:pPr>
      <w:r w:rsidRPr="00287D80">
        <w:rPr>
          <w:rFonts w:eastAsia="Calibri"/>
          <w:bCs/>
          <w:sz w:val="24"/>
          <w:szCs w:val="24"/>
        </w:rPr>
        <w:t xml:space="preserve">охраны труда в ходе реализации Закона </w:t>
      </w:r>
    </w:p>
    <w:p w:rsidR="009A20E7" w:rsidRPr="00287D80" w:rsidRDefault="009A20E7" w:rsidP="009A20E7">
      <w:pPr>
        <w:spacing w:after="0" w:line="240" w:lineRule="auto"/>
        <w:rPr>
          <w:rFonts w:eastAsia="Calibri"/>
          <w:bCs/>
          <w:sz w:val="24"/>
          <w:szCs w:val="24"/>
        </w:rPr>
      </w:pPr>
      <w:r w:rsidRPr="00287D80">
        <w:rPr>
          <w:rFonts w:eastAsia="Calibri"/>
          <w:bCs/>
          <w:sz w:val="24"/>
          <w:szCs w:val="24"/>
        </w:rPr>
        <w:t>Российской Федерации от 28.12.2013 № 426-ФЗ</w:t>
      </w:r>
    </w:p>
    <w:p w:rsidR="009A20E7" w:rsidRPr="00287D80" w:rsidRDefault="009A20E7" w:rsidP="009A20E7">
      <w:pPr>
        <w:spacing w:after="0" w:line="240" w:lineRule="auto"/>
        <w:rPr>
          <w:rFonts w:eastAsia="Calibri"/>
          <w:sz w:val="24"/>
          <w:szCs w:val="24"/>
        </w:rPr>
      </w:pPr>
      <w:r w:rsidRPr="00287D80">
        <w:rPr>
          <w:rFonts w:eastAsia="Calibri"/>
          <w:bCs/>
          <w:sz w:val="24"/>
          <w:szCs w:val="24"/>
        </w:rPr>
        <w:t>«О специальной оценке условий труда»</w:t>
      </w:r>
      <w:r w:rsidRPr="00287D80">
        <w:rPr>
          <w:rFonts w:eastAsia="Calibri"/>
          <w:sz w:val="24"/>
          <w:szCs w:val="24"/>
        </w:rPr>
        <w:t xml:space="preserve"> в </w:t>
      </w:r>
    </w:p>
    <w:p w:rsidR="009A20E7" w:rsidRPr="00287D80" w:rsidRDefault="009A20E7" w:rsidP="009A20E7">
      <w:pPr>
        <w:spacing w:after="0" w:line="240" w:lineRule="auto"/>
        <w:rPr>
          <w:rFonts w:eastAsia="Calibri"/>
          <w:sz w:val="24"/>
          <w:szCs w:val="24"/>
        </w:rPr>
      </w:pPr>
      <w:r w:rsidRPr="00287D80">
        <w:rPr>
          <w:rFonts w:eastAsia="Calibri"/>
          <w:sz w:val="24"/>
          <w:szCs w:val="24"/>
        </w:rPr>
        <w:t>Территориальном союзе организаций профсоюзов</w:t>
      </w:r>
    </w:p>
    <w:p w:rsidR="009A20E7" w:rsidRPr="00287D80" w:rsidRDefault="009A20E7" w:rsidP="009A20E7">
      <w:pPr>
        <w:spacing w:after="0" w:line="240" w:lineRule="auto"/>
        <w:rPr>
          <w:rFonts w:eastAsia="Calibri"/>
          <w:sz w:val="24"/>
          <w:szCs w:val="24"/>
        </w:rPr>
      </w:pPr>
      <w:r w:rsidRPr="00287D80">
        <w:rPr>
          <w:rFonts w:eastAsia="Calibri"/>
          <w:sz w:val="24"/>
          <w:szCs w:val="24"/>
        </w:rPr>
        <w:t xml:space="preserve"> «Федерация профсоюзов Орловской области», </w:t>
      </w:r>
    </w:p>
    <w:p w:rsidR="009A20E7" w:rsidRPr="00287D80" w:rsidRDefault="009A20E7" w:rsidP="009A20E7">
      <w:pPr>
        <w:spacing w:after="0" w:line="240" w:lineRule="auto"/>
        <w:rPr>
          <w:rFonts w:eastAsia="Calibri"/>
          <w:bCs/>
          <w:sz w:val="24"/>
          <w:szCs w:val="24"/>
        </w:rPr>
      </w:pPr>
      <w:r w:rsidRPr="00287D80">
        <w:rPr>
          <w:rFonts w:eastAsia="Calibri"/>
          <w:sz w:val="24"/>
          <w:szCs w:val="24"/>
        </w:rPr>
        <w:t>её членских организациях и его результатах</w:t>
      </w:r>
    </w:p>
    <w:bookmarkEnd w:id="0"/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Федерация профсоюзов Орловской области отмечает, что со дня вступления в силу закона Российской Федерации о специальной оценке условий труда работа по реализации принятого законодательного акта в организациях области в целом выстроена. 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Профсоюзы принимают участие в проводимых работодателями мероприятиях по СОУТ. Следует выделить деятельность областных организаций профсоюзов работников народного образования и науки, машиностроения и здравоохранения. 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В 2016 году специальная оценка условий труда проведена на 19 тысячах рабочих местах, при этом выявлено 4 799 рабочих мест с вредными условиями труда, работающим на этих рабочих местах установлены соответствующие компенсации. По информации членских организаций ФПОО на 01.07. 2017 года специальная оценка проведена </w:t>
      </w:r>
      <w:r w:rsidRPr="00287D80">
        <w:rPr>
          <w:rFonts w:eastAsia="Calibri"/>
          <w:color w:val="000000" w:themeColor="text1"/>
          <w:spacing w:val="-6"/>
          <w:sz w:val="24"/>
          <w:szCs w:val="24"/>
        </w:rPr>
        <w:t xml:space="preserve">на </w:t>
      </w:r>
      <w:r w:rsidRPr="00287D80">
        <w:rPr>
          <w:rFonts w:eastAsia="Calibri"/>
          <w:spacing w:val="-6"/>
          <w:sz w:val="24"/>
          <w:szCs w:val="24"/>
        </w:rPr>
        <w:t xml:space="preserve">36978 рабочих местах (70,4 %) из 51256. 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Всего по области после проведения специальной оценки условий труда: отчисления на досрочную пенсию установлены – 2456, прекращены – 80 работникам; добавлены дополнительные отпуска 1728, отменены - 848 работникам; доплаты к заработной плате увеличились 4090 работникам, снижены – 1033. 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>В организациях разработаны и реализуются мероприятия по устранению выявленных вредных и опасных производственных факторов, профсоюзными организациями осуществляется контроль за ходом их выполнением.</w:t>
      </w:r>
      <w:r w:rsidRPr="00287D80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87D80">
        <w:rPr>
          <w:rFonts w:eastAsia="Calibri"/>
          <w:spacing w:val="-6"/>
          <w:sz w:val="24"/>
          <w:szCs w:val="24"/>
        </w:rPr>
        <w:t>Результаты проводимой работы рассматриваются на заседаниях коллегиальных органов профсоюзов.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>Общественный контроль осуществляют 1340 уполномоченных (доверенных) лиц по охране труда профсоюзов, которые контролируют состояние условий труда непосредственно на рабочих местах, выявляют недостатки при проведении технических и организационных мероприятий по охране труда.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Ежегодно технической инспекцией труда ФПОО и уполномоченными (доверенными) лицами по охране труда профсоюзов проводится более </w:t>
      </w:r>
      <w:r w:rsidRPr="00287D80">
        <w:rPr>
          <w:rFonts w:eastAsia="Calibri"/>
          <w:color w:val="000000" w:themeColor="text1"/>
          <w:spacing w:val="-6"/>
          <w:sz w:val="24"/>
          <w:szCs w:val="24"/>
        </w:rPr>
        <w:t xml:space="preserve">3 тысяч </w:t>
      </w:r>
      <w:r w:rsidRPr="00287D80">
        <w:rPr>
          <w:rFonts w:eastAsia="Calibri"/>
          <w:spacing w:val="-6"/>
          <w:sz w:val="24"/>
          <w:szCs w:val="24"/>
        </w:rPr>
        <w:t>проверок, выдаётся до 5000 соответствующих представлений и предложения об устранении выявленных нарушений. На этом основании принимаются меры по улучшению организации работ, разработке регламентов ведения технологических процессов, исключающих возникновение ситуаций, опасных для здоровья и жизни работающих.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Большую роль в проводимой работе по охране труда играют коллективные договоры организаций, содержащие разделы, предусматривающие </w:t>
      </w:r>
      <w:r w:rsidRPr="00287D80">
        <w:rPr>
          <w:rFonts w:eastAsia="Calibri"/>
          <w:bCs/>
          <w:spacing w:val="-6"/>
          <w:sz w:val="24"/>
          <w:szCs w:val="24"/>
        </w:rPr>
        <w:t>реализацию законодательства Российской Федерации о специальной оценке условий труда, мероприятий по созданию здоровых и</w:t>
      </w:r>
      <w:r w:rsidRPr="00287D80">
        <w:rPr>
          <w:rFonts w:eastAsia="Calibri"/>
          <w:spacing w:val="-6"/>
          <w:sz w:val="24"/>
          <w:szCs w:val="24"/>
        </w:rPr>
        <w:t xml:space="preserve"> безопасных условий труда на рабочих местах. 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lastRenderedPageBreak/>
        <w:t xml:space="preserve">Несмотря на положительную динамику улучшения показателей, характеризующих состояние травматизма в области, необходимо отметить, что он остается ещё относительно высоким. В 2016 году пострадало на производстве 209 работников. </w:t>
      </w:r>
      <w:r w:rsidRPr="00287D80">
        <w:rPr>
          <w:rFonts w:eastAsia="Calibri"/>
          <w:color w:val="000000" w:themeColor="text1"/>
          <w:spacing w:val="-6"/>
          <w:sz w:val="24"/>
          <w:szCs w:val="24"/>
        </w:rPr>
        <w:t>Продолжают иметь место нерешаемые в течение длительного время вопросы неудовлетворительной организации производства работ, что является причиной большинства несчастных случаев на производстве.</w:t>
      </w:r>
    </w:p>
    <w:p w:rsidR="009A20E7" w:rsidRPr="00287D80" w:rsidRDefault="009A20E7" w:rsidP="009A20E7">
      <w:pPr>
        <w:spacing w:after="0" w:line="240" w:lineRule="auto"/>
        <w:ind w:firstLine="709"/>
        <w:jc w:val="both"/>
        <w:rPr>
          <w:rFonts w:eastAsia="Calibri"/>
          <w:color w:val="000000" w:themeColor="text1"/>
          <w:spacing w:val="-6"/>
          <w:sz w:val="24"/>
          <w:szCs w:val="24"/>
        </w:rPr>
      </w:pPr>
      <w:r w:rsidRPr="00287D80">
        <w:rPr>
          <w:rFonts w:eastAsia="Calibri"/>
          <w:color w:val="000000" w:themeColor="text1"/>
          <w:spacing w:val="-6"/>
          <w:sz w:val="24"/>
          <w:szCs w:val="24"/>
        </w:rPr>
        <w:t>Все это требует принятия профсоюзами дополнительных мер по повышению эффективности системы охраны труда работников.</w:t>
      </w:r>
    </w:p>
    <w:p w:rsidR="009A20E7" w:rsidRPr="00287D80" w:rsidRDefault="009A20E7" w:rsidP="009A20E7">
      <w:pPr>
        <w:spacing w:after="0" w:line="240" w:lineRule="auto"/>
        <w:ind w:firstLine="708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На основании изложенного </w:t>
      </w:r>
      <w:bookmarkStart w:id="1" w:name="OLE_LINK1"/>
      <w:r w:rsidRPr="00287D80">
        <w:rPr>
          <w:rFonts w:eastAsia="Calibri"/>
          <w:spacing w:val="-6"/>
          <w:sz w:val="24"/>
          <w:szCs w:val="24"/>
        </w:rPr>
        <w:t xml:space="preserve">Совет Федерации профсоюзов Орловской области </w:t>
      </w:r>
      <w:bookmarkEnd w:id="1"/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pacing w:val="-6"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pacing w:val="-6"/>
          <w:sz w:val="24"/>
          <w:szCs w:val="24"/>
        </w:rPr>
      </w:pPr>
      <w:r w:rsidRPr="00287D80">
        <w:rPr>
          <w:rFonts w:eastAsia="Calibri"/>
          <w:b/>
          <w:bCs/>
          <w:spacing w:val="-6"/>
          <w:sz w:val="24"/>
          <w:szCs w:val="24"/>
        </w:rPr>
        <w:t>п о с т а н о в л я е т:</w:t>
      </w: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pacing w:val="-6"/>
          <w:sz w:val="24"/>
          <w:szCs w:val="24"/>
        </w:rPr>
      </w:pPr>
    </w:p>
    <w:p w:rsidR="009A20E7" w:rsidRPr="00287D80" w:rsidRDefault="009A20E7" w:rsidP="009A20E7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>1. Утвердить программу «Улучшение условий и охраны труда на 2018 - 2020 годы Территориального союза организаций профсоюзов «Федерация профсоюзов Орловской области».</w:t>
      </w:r>
    </w:p>
    <w:p w:rsidR="009A20E7" w:rsidRPr="00287D80" w:rsidRDefault="009A20E7" w:rsidP="009A20E7">
      <w:pPr>
        <w:tabs>
          <w:tab w:val="left" w:pos="1134"/>
        </w:tabs>
        <w:spacing w:after="0" w:line="240" w:lineRule="auto"/>
        <w:ind w:firstLine="851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>2. Членским организациям ФПОО, первичным профсоюзным комитетам, технической инспекции труда ФПОО считать приоритетной задачей обеспечение защиты жизни и здоровья работников организаций,</w:t>
      </w:r>
    </w:p>
    <w:p w:rsidR="009A20E7" w:rsidRPr="00287D80" w:rsidRDefault="009A20E7" w:rsidP="009A20E7">
      <w:pPr>
        <w:tabs>
          <w:tab w:val="left" w:pos="1134"/>
        </w:tabs>
        <w:spacing w:after="0" w:line="240" w:lineRule="auto"/>
        <w:ind w:firstLine="851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 xml:space="preserve">рассмотреть на заседаниях коллегиальных органов ход проведения специальной оценки условий труда, выполнения мероприятий по устранению выявленных вредных и опасных производственных факторов. </w:t>
      </w:r>
    </w:p>
    <w:p w:rsidR="009A20E7" w:rsidRPr="00287D80" w:rsidRDefault="009A20E7" w:rsidP="009A20E7">
      <w:pPr>
        <w:tabs>
          <w:tab w:val="left" w:pos="1134"/>
        </w:tabs>
        <w:spacing w:after="0" w:line="240" w:lineRule="auto"/>
        <w:ind w:firstLine="851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noProof/>
          <w:sz w:val="24"/>
          <w:szCs w:val="24"/>
          <w:lang w:eastAsia="ru-RU"/>
        </w:rPr>
        <w:drawing>
          <wp:anchor distT="0" distB="0" distL="6400800" distR="6400800" simplePos="0" relativeHeight="251660288" behindDoc="1" locked="0" layoutInCell="0" allowOverlap="1" wp14:anchorId="181CC431" wp14:editId="229F59FE">
            <wp:simplePos x="0" y="0"/>
            <wp:positionH relativeFrom="margin">
              <wp:posOffset>4625340</wp:posOffset>
            </wp:positionH>
            <wp:positionV relativeFrom="paragraph">
              <wp:posOffset>8211820</wp:posOffset>
            </wp:positionV>
            <wp:extent cx="1188720" cy="56896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D80">
        <w:rPr>
          <w:rFonts w:eastAsia="Calibri"/>
          <w:spacing w:val="-6"/>
          <w:sz w:val="24"/>
          <w:szCs w:val="24"/>
        </w:rPr>
        <w:t>3. Проинформировать (совместным письмом Председателя ФПОО и начальника управления труда и занятости Орловской области) глав администраций муниципальных образований Орловской области о необходимости завершения мероприятий по специальной оценке условий труда в организациях до 31.12.2018 года в связи с требованиями части 6 статьи 27 Федерального закона Российской Федерации от 28.12.2013 № 426-ФЗ «О специальной оценке условий труда».</w:t>
      </w:r>
    </w:p>
    <w:p w:rsidR="009A20E7" w:rsidRPr="00287D80" w:rsidRDefault="009A20E7" w:rsidP="009A20E7">
      <w:pPr>
        <w:tabs>
          <w:tab w:val="left" w:pos="1134"/>
        </w:tabs>
        <w:spacing w:after="0" w:line="240" w:lineRule="auto"/>
        <w:ind w:firstLine="851"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>4. Технической инспекции труда, комитетам (комиссиям) по охране труда и уполномоченным по охране труда повышать эффективность своей работы.</w:t>
      </w:r>
    </w:p>
    <w:p w:rsidR="009A20E7" w:rsidRPr="00287D80" w:rsidRDefault="009A20E7" w:rsidP="009A20E7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B8F9F8F" wp14:editId="6FE8F74E">
            <wp:simplePos x="0" y="0"/>
            <wp:positionH relativeFrom="column">
              <wp:posOffset>1837690</wp:posOffset>
            </wp:positionH>
            <wp:positionV relativeFrom="paragraph">
              <wp:posOffset>165100</wp:posOffset>
            </wp:positionV>
            <wp:extent cx="2026920" cy="1859280"/>
            <wp:effectExtent l="0" t="0" r="0" b="7620"/>
            <wp:wrapNone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D80">
        <w:rPr>
          <w:rFonts w:eastAsia="Calibri"/>
          <w:spacing w:val="-6"/>
          <w:sz w:val="24"/>
          <w:szCs w:val="24"/>
        </w:rPr>
        <w:t>5. Контроль за выполнением настоящего постановления возложить на Президиум ФПОО, коллегиальные органы членских и первичных профсоюзных организаций.</w:t>
      </w:r>
    </w:p>
    <w:p w:rsidR="009A20E7" w:rsidRPr="00287D80" w:rsidRDefault="009A20E7" w:rsidP="009A20E7">
      <w:pPr>
        <w:spacing w:after="0" w:line="240" w:lineRule="auto"/>
        <w:ind w:firstLine="993"/>
        <w:contextualSpacing/>
        <w:jc w:val="both"/>
        <w:rPr>
          <w:rFonts w:eastAsia="Calibri"/>
          <w:spacing w:val="-6"/>
          <w:sz w:val="24"/>
          <w:szCs w:val="24"/>
        </w:rPr>
      </w:pPr>
    </w:p>
    <w:p w:rsidR="009A20E7" w:rsidRPr="00287D80" w:rsidRDefault="009A20E7" w:rsidP="009A20E7">
      <w:pPr>
        <w:spacing w:after="0" w:line="240" w:lineRule="auto"/>
        <w:contextualSpacing/>
        <w:jc w:val="both"/>
        <w:rPr>
          <w:rFonts w:eastAsia="Calibri"/>
          <w:spacing w:val="-6"/>
          <w:sz w:val="24"/>
          <w:szCs w:val="24"/>
        </w:rPr>
      </w:pPr>
      <w:r w:rsidRPr="00287D80">
        <w:rPr>
          <w:rFonts w:eastAsia="Calibri"/>
          <w:noProof/>
          <w:sz w:val="24"/>
          <w:szCs w:val="24"/>
          <w:lang w:eastAsia="ru-RU"/>
        </w:rPr>
        <w:drawing>
          <wp:anchor distT="0" distB="0" distL="6400800" distR="6400800" simplePos="0" relativeHeight="251661312" behindDoc="1" locked="0" layoutInCell="0" allowOverlap="1" wp14:anchorId="58962338" wp14:editId="12D1F423">
            <wp:simplePos x="0" y="0"/>
            <wp:positionH relativeFrom="margin">
              <wp:posOffset>3670300</wp:posOffset>
            </wp:positionH>
            <wp:positionV relativeFrom="paragraph">
              <wp:posOffset>43180</wp:posOffset>
            </wp:positionV>
            <wp:extent cx="1189990" cy="56896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D80">
        <w:rPr>
          <w:rFonts w:eastAsia="Calibri"/>
          <w:spacing w:val="-6"/>
          <w:sz w:val="24"/>
          <w:szCs w:val="24"/>
        </w:rPr>
        <w:t xml:space="preserve">     Председатель Федерации </w:t>
      </w:r>
    </w:p>
    <w:p w:rsidR="009A20E7" w:rsidRPr="00287D80" w:rsidRDefault="009A20E7" w:rsidP="009A20E7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87D80">
        <w:rPr>
          <w:rFonts w:eastAsia="Calibri"/>
          <w:spacing w:val="-6"/>
          <w:sz w:val="24"/>
          <w:szCs w:val="24"/>
        </w:rPr>
        <w:t>профсоюзов Орловской области                                                      Н. Г. Меркулов</w:t>
      </w:r>
    </w:p>
    <w:p w:rsidR="009A20E7" w:rsidRPr="00287D80" w:rsidRDefault="009A20E7" w:rsidP="009A20E7">
      <w:pPr>
        <w:spacing w:after="0" w:line="240" w:lineRule="auto"/>
        <w:rPr>
          <w:rFonts w:eastAsia="Calibri"/>
          <w:sz w:val="24"/>
          <w:szCs w:val="24"/>
        </w:rPr>
        <w:sectPr w:rsidR="009A20E7" w:rsidRPr="00287D80">
          <w:pgSz w:w="11906" w:h="16838"/>
          <w:pgMar w:top="1134" w:right="737" w:bottom="1134" w:left="1418" w:header="709" w:footer="709" w:gutter="0"/>
          <w:cols w:space="720"/>
        </w:sectPr>
      </w:pPr>
    </w:p>
    <w:p w:rsidR="009A20E7" w:rsidRPr="00287D80" w:rsidRDefault="009A20E7" w:rsidP="009A20E7">
      <w:pPr>
        <w:suppressAutoHyphens/>
        <w:spacing w:after="0" w:line="240" w:lineRule="auto"/>
        <w:ind w:left="8931" w:hanging="3261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lastRenderedPageBreak/>
        <w:t>Приложение</w:t>
      </w:r>
    </w:p>
    <w:p w:rsidR="009A20E7" w:rsidRPr="00287D80" w:rsidRDefault="009A20E7" w:rsidP="009A20E7">
      <w:pPr>
        <w:suppressAutoHyphens/>
        <w:spacing w:after="0" w:line="240" w:lineRule="auto"/>
        <w:ind w:left="8931" w:hanging="3261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к постановлению Совета ФПОО</w:t>
      </w:r>
    </w:p>
    <w:p w:rsidR="009A20E7" w:rsidRPr="00287D80" w:rsidRDefault="009A20E7" w:rsidP="009A20E7">
      <w:pPr>
        <w:suppressAutoHyphens/>
        <w:spacing w:after="0" w:line="240" w:lineRule="auto"/>
        <w:ind w:left="8931" w:hanging="3261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 xml:space="preserve">от 14 декабря 2017 года № 7-2 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rPr>
          <w:rFonts w:eastAsia="Calibri"/>
          <w:b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rPr>
          <w:rFonts w:eastAsia="Calibri"/>
          <w:b/>
          <w:sz w:val="24"/>
          <w:szCs w:val="24"/>
          <w:lang w:eastAsia="ar-SA"/>
        </w:rPr>
      </w:pPr>
      <w:r w:rsidRPr="00287D80">
        <w:rPr>
          <w:rFonts w:eastAsia="Calibri"/>
          <w:b/>
          <w:sz w:val="24"/>
          <w:szCs w:val="24"/>
          <w:lang w:eastAsia="ar-SA"/>
        </w:rPr>
        <w:t xml:space="preserve">Программа 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rPr>
          <w:rFonts w:eastAsia="Calibri"/>
          <w:b/>
          <w:sz w:val="24"/>
          <w:szCs w:val="24"/>
          <w:lang w:eastAsia="ar-SA"/>
        </w:rPr>
      </w:pPr>
      <w:r w:rsidRPr="00287D80">
        <w:rPr>
          <w:rFonts w:eastAsia="Calibri"/>
          <w:b/>
          <w:sz w:val="24"/>
          <w:szCs w:val="24"/>
          <w:lang w:eastAsia="ar-SA"/>
        </w:rPr>
        <w:t xml:space="preserve">«Улучшение условий и охраны труда на 2018 – 2020 годы </w:t>
      </w:r>
      <w:r w:rsidRPr="00287D80">
        <w:rPr>
          <w:rFonts w:eastAsia="Calibri"/>
          <w:b/>
          <w:bCs/>
          <w:color w:val="000000"/>
          <w:sz w:val="24"/>
          <w:szCs w:val="24"/>
        </w:rPr>
        <w:t>Территориального союза организаций профсоюзов «Федерация профсоюзов Орловской области</w:t>
      </w:r>
      <w:r w:rsidRPr="00287D80">
        <w:rPr>
          <w:rFonts w:eastAsia="Calibri"/>
          <w:b/>
          <w:sz w:val="24"/>
          <w:szCs w:val="24"/>
          <w:lang w:eastAsia="ar-SA"/>
        </w:rPr>
        <w:t>»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center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Паспорт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center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 xml:space="preserve">целевой программы «Улучшение условий и охраны труда на 2018 – 2020 годы </w:t>
      </w:r>
      <w:r w:rsidRPr="00287D80">
        <w:rPr>
          <w:rFonts w:eastAsia="Calibri"/>
          <w:bCs/>
          <w:color w:val="000000"/>
          <w:sz w:val="24"/>
          <w:szCs w:val="24"/>
        </w:rPr>
        <w:t>Территориального союза профсоюзных организаций</w:t>
      </w:r>
      <w:r w:rsidRPr="00287D80">
        <w:rPr>
          <w:rFonts w:eastAsia="Calibri"/>
          <w:sz w:val="24"/>
          <w:szCs w:val="24"/>
          <w:lang w:eastAsia="ar-SA"/>
        </w:rPr>
        <w:t xml:space="preserve"> «Федерация профсоюзов Орловской области»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center"/>
        <w:rPr>
          <w:rFonts w:eastAsia="Calibri"/>
          <w:sz w:val="24"/>
          <w:szCs w:val="24"/>
          <w:lang w:eastAsia="ar-SA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876"/>
      </w:tblGrid>
      <w:tr w:rsidR="009A20E7" w:rsidRPr="00287D80" w:rsidTr="00E96CE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20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hanging="5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Целевая программа «Улучшение условий и охраны труда» на 2018 – 2020 годы</w:t>
            </w:r>
          </w:p>
        </w:tc>
      </w:tr>
      <w:tr w:rsidR="009A20E7" w:rsidRPr="00287D80" w:rsidTr="00E96CEB"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20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Основание разработки Программы</w:t>
            </w:r>
          </w:p>
        </w:tc>
        <w:tc>
          <w:tcPr>
            <w:tcW w:w="10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99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 xml:space="preserve">Трудовой кодекс Российской Федерации, Решение </w:t>
            </w:r>
            <w:r w:rsidRPr="00287D80">
              <w:rPr>
                <w:rFonts w:eastAsia="Calibri"/>
                <w:sz w:val="24"/>
                <w:szCs w:val="24"/>
                <w:lang w:val="en-US" w:eastAsia="ar-SA"/>
              </w:rPr>
              <w:t>IX</w:t>
            </w:r>
            <w:r w:rsidRPr="00287D80">
              <w:rPr>
                <w:rFonts w:eastAsia="Calibri"/>
                <w:sz w:val="24"/>
                <w:szCs w:val="24"/>
                <w:lang w:eastAsia="ar-SA"/>
              </w:rPr>
              <w:t xml:space="preserve"> Съезда ФНПР</w:t>
            </w:r>
          </w:p>
        </w:tc>
      </w:tr>
      <w:tr w:rsidR="009A20E7" w:rsidRPr="00287D80" w:rsidTr="00E96CEB">
        <w:trPr>
          <w:trHeight w:val="581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20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10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0E7" w:rsidRPr="00287D80" w:rsidRDefault="009A20E7" w:rsidP="00E96CEB">
            <w:pPr>
              <w:spacing w:after="0" w:line="240" w:lineRule="auto"/>
              <w:ind w:firstLine="99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</w:rPr>
              <w:t xml:space="preserve">Отдел правовой работы и охраны труда </w:t>
            </w:r>
            <w:r w:rsidRPr="00287D80">
              <w:rPr>
                <w:rFonts w:eastAsia="Calibri"/>
                <w:bCs/>
                <w:color w:val="000000"/>
                <w:sz w:val="24"/>
                <w:szCs w:val="24"/>
              </w:rPr>
              <w:t>Федерации профсоюзов Орловской области (ФПОО)</w:t>
            </w:r>
          </w:p>
        </w:tc>
      </w:tr>
      <w:tr w:rsidR="009A20E7" w:rsidRPr="00287D80" w:rsidTr="00E96CEB"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20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10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7D80">
              <w:rPr>
                <w:rFonts w:eastAsia="Times New Roman"/>
                <w:b/>
                <w:sz w:val="24"/>
                <w:szCs w:val="24"/>
                <w:lang w:eastAsia="ar-SA"/>
              </w:rPr>
              <w:t>Цели Программы</w:t>
            </w:r>
            <w:r w:rsidRPr="00287D80">
              <w:rPr>
                <w:rFonts w:eastAsia="Times New Roman"/>
                <w:sz w:val="24"/>
                <w:szCs w:val="24"/>
                <w:lang w:eastAsia="ar-SA"/>
              </w:rPr>
              <w:t>:</w:t>
            </w:r>
          </w:p>
          <w:p w:rsidR="009A20E7" w:rsidRPr="00287D80" w:rsidRDefault="009A20E7" w:rsidP="00E96CEB">
            <w:pPr>
              <w:suppressAutoHyphens/>
              <w:spacing w:after="0" w:line="240" w:lineRule="auto"/>
              <w:ind w:firstLine="50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87D80">
              <w:rPr>
                <w:rFonts w:eastAsia="Times New Roman"/>
                <w:sz w:val="24"/>
                <w:szCs w:val="24"/>
                <w:lang w:eastAsia="ar-SA"/>
              </w:rPr>
              <w:t>- содействие в обеспечении безопасности жизни и здоровья работающих, повышение гарантий их законных прав на безопасные условия труда;</w:t>
            </w:r>
          </w:p>
          <w:p w:rsidR="009A20E7" w:rsidRPr="00287D80" w:rsidRDefault="009A20E7" w:rsidP="00E96CEB">
            <w:pPr>
              <w:suppressAutoHyphens/>
              <w:spacing w:after="0" w:line="240" w:lineRule="auto"/>
              <w:ind w:firstLine="50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87D80">
              <w:rPr>
                <w:rFonts w:eastAsia="Times New Roman"/>
                <w:sz w:val="24"/>
                <w:szCs w:val="24"/>
                <w:lang w:eastAsia="ar-SA"/>
              </w:rPr>
              <w:t xml:space="preserve">- защита интересов общества и государства путем сокращения количества </w:t>
            </w:r>
            <w:r w:rsidRPr="00287D80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случаев производственного травматизма</w:t>
            </w:r>
            <w:r w:rsidRPr="00287D80">
              <w:rPr>
                <w:rFonts w:eastAsia="Times New Roman"/>
                <w:sz w:val="24"/>
                <w:szCs w:val="24"/>
                <w:lang w:eastAsia="ar-SA"/>
              </w:rPr>
              <w:t xml:space="preserve"> и профессиональных заболеваний</w:t>
            </w:r>
          </w:p>
          <w:p w:rsidR="009A20E7" w:rsidRPr="00287D80" w:rsidRDefault="009A20E7" w:rsidP="00E96CE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right="51" w:firstLine="5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87D80">
              <w:rPr>
                <w:rFonts w:eastAsia="Calibri"/>
                <w:b/>
                <w:color w:val="000000"/>
                <w:sz w:val="24"/>
                <w:szCs w:val="24"/>
              </w:rPr>
              <w:t>Задачи Программы</w:t>
            </w:r>
            <w:r w:rsidRPr="00287D80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9A20E7" w:rsidRPr="00287D80" w:rsidRDefault="009A20E7" w:rsidP="00E96CE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right="51" w:firstLine="509"/>
              <w:jc w:val="both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- развитие системы общественного контроля, активизация работы по специальной оценки условий труда;</w:t>
            </w:r>
          </w:p>
          <w:p w:rsidR="009A20E7" w:rsidRPr="00287D80" w:rsidRDefault="009A20E7" w:rsidP="00E96CE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right="51" w:firstLine="50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</w:rPr>
              <w:t>- повышение знаний по охране труда профсоюзного актива, уполномоченных (доверенных) лиц по охране труда профсоюзов и членов комиссий по охране труда</w:t>
            </w:r>
            <w:r w:rsidRPr="00287D80">
              <w:rPr>
                <w:rFonts w:eastAsia="Calibri"/>
                <w:sz w:val="24"/>
                <w:szCs w:val="24"/>
                <w:lang w:eastAsia="ar-SA"/>
              </w:rPr>
              <w:t xml:space="preserve"> организаций</w:t>
            </w:r>
          </w:p>
        </w:tc>
      </w:tr>
      <w:tr w:rsidR="009A20E7" w:rsidRPr="00287D80" w:rsidTr="00E96CEB"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34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10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pacing w:after="0" w:line="240" w:lineRule="auto"/>
              <w:ind w:firstLine="99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2018 – 2020 годы</w:t>
            </w:r>
          </w:p>
        </w:tc>
      </w:tr>
      <w:tr w:rsidR="009A20E7" w:rsidRPr="00287D80" w:rsidTr="00E96CEB"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pacing w:after="0" w:line="240" w:lineRule="auto"/>
              <w:ind w:firstLine="204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2018 год</w:t>
            </w:r>
            <w:r w:rsidRPr="00287D80">
              <w:rPr>
                <w:rFonts w:eastAsia="Calibri"/>
                <w:b/>
                <w:sz w:val="24"/>
                <w:szCs w:val="24"/>
              </w:rPr>
              <w:t xml:space="preserve"> 57,5</w:t>
            </w:r>
            <w:r w:rsidRPr="00287D80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в том числе: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профсоюзный бюджет –</w:t>
            </w:r>
            <w:r w:rsidRPr="00287D80">
              <w:rPr>
                <w:rFonts w:eastAsia="Calibri"/>
                <w:b/>
                <w:sz w:val="24"/>
                <w:szCs w:val="24"/>
              </w:rPr>
              <w:t xml:space="preserve"> 57,5</w:t>
            </w:r>
            <w:r w:rsidRPr="00287D80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 xml:space="preserve">2019 год – </w:t>
            </w:r>
            <w:r w:rsidRPr="00287D80">
              <w:rPr>
                <w:rFonts w:eastAsia="Calibri"/>
                <w:b/>
                <w:sz w:val="24"/>
                <w:szCs w:val="24"/>
              </w:rPr>
              <w:t>64,0</w:t>
            </w:r>
            <w:r w:rsidRPr="00287D80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в том числе: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профсоюзный бюджет –</w:t>
            </w:r>
            <w:r w:rsidRPr="00287D80">
              <w:rPr>
                <w:rFonts w:eastAsia="Calibri"/>
                <w:b/>
                <w:sz w:val="24"/>
                <w:szCs w:val="24"/>
              </w:rPr>
              <w:t xml:space="preserve">64,0 </w:t>
            </w:r>
            <w:r w:rsidRPr="00287D80">
              <w:rPr>
                <w:rFonts w:eastAsia="Calibri"/>
                <w:sz w:val="24"/>
                <w:szCs w:val="24"/>
              </w:rPr>
              <w:t>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2020 год –</w:t>
            </w:r>
            <w:r w:rsidRPr="00287D80">
              <w:rPr>
                <w:rFonts w:eastAsia="Calibri"/>
                <w:b/>
                <w:sz w:val="24"/>
                <w:szCs w:val="24"/>
              </w:rPr>
              <w:t xml:space="preserve"> 58,5</w:t>
            </w:r>
            <w:r w:rsidRPr="00287D80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в том числе: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 xml:space="preserve">профсоюзный бюджет – </w:t>
            </w:r>
            <w:r w:rsidRPr="00287D80">
              <w:rPr>
                <w:rFonts w:eastAsia="Calibri"/>
                <w:b/>
                <w:sz w:val="24"/>
                <w:szCs w:val="24"/>
              </w:rPr>
              <w:t>58,5</w:t>
            </w:r>
            <w:r w:rsidRPr="00287D80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 xml:space="preserve">Итого по программе – </w:t>
            </w:r>
            <w:r w:rsidRPr="00287D80">
              <w:rPr>
                <w:rFonts w:eastAsia="Calibri"/>
                <w:b/>
                <w:sz w:val="24"/>
                <w:szCs w:val="24"/>
              </w:rPr>
              <w:t xml:space="preserve">186,0 </w:t>
            </w:r>
            <w:r w:rsidRPr="00287D80">
              <w:rPr>
                <w:rFonts w:eastAsia="Calibri"/>
                <w:sz w:val="24"/>
                <w:szCs w:val="24"/>
              </w:rPr>
              <w:t>тыс. руб.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в том числе:</w:t>
            </w:r>
          </w:p>
          <w:p w:rsidR="009A20E7" w:rsidRPr="00287D80" w:rsidRDefault="009A20E7" w:rsidP="00E96CEB">
            <w:pPr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</w:rPr>
            </w:pPr>
            <w:r w:rsidRPr="00287D80">
              <w:rPr>
                <w:rFonts w:eastAsia="Calibri"/>
                <w:sz w:val="24"/>
                <w:szCs w:val="24"/>
              </w:rPr>
              <w:t>профсоюзный бюджет –</w:t>
            </w:r>
            <w:r w:rsidRPr="00287D80">
              <w:rPr>
                <w:rFonts w:eastAsia="Calibri"/>
                <w:b/>
                <w:sz w:val="24"/>
                <w:szCs w:val="24"/>
              </w:rPr>
              <w:t xml:space="preserve"> 186,0</w:t>
            </w:r>
            <w:r w:rsidRPr="00287D80">
              <w:rPr>
                <w:rFonts w:eastAsia="Calibri"/>
                <w:sz w:val="24"/>
                <w:szCs w:val="24"/>
              </w:rPr>
              <w:t xml:space="preserve"> тыс. руб.</w:t>
            </w:r>
          </w:p>
        </w:tc>
      </w:tr>
      <w:tr w:rsidR="009A20E7" w:rsidRPr="00287D80" w:rsidTr="00E96CEB">
        <w:trPr>
          <w:trHeight w:val="408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6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509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</w:rPr>
              <w:t xml:space="preserve">Членские организации ФПОО, отдел правовой работы и охраны труда </w:t>
            </w:r>
            <w:r w:rsidRPr="00287D80">
              <w:rPr>
                <w:rFonts w:eastAsia="Calibri"/>
                <w:bCs/>
                <w:color w:val="000000"/>
                <w:sz w:val="24"/>
                <w:szCs w:val="24"/>
              </w:rPr>
              <w:t>ФПОО</w:t>
            </w:r>
          </w:p>
        </w:tc>
      </w:tr>
      <w:tr w:rsidR="009A20E7" w:rsidRPr="00287D80" w:rsidTr="00E96CEB">
        <w:trPr>
          <w:trHeight w:val="1153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63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0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left="367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- совершенствование системы управления охраной труда;</w:t>
            </w:r>
          </w:p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left="367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-  снижение производственного травматизма на 1000 работающих на 5%;</w:t>
            </w:r>
          </w:p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367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- рост уровня затрат на охрану труда в расчете на одного работающего на 5 %;</w:t>
            </w:r>
          </w:p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367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- повышение количества совместных проверок на 10%.</w:t>
            </w:r>
          </w:p>
        </w:tc>
      </w:tr>
      <w:tr w:rsidR="009A20E7" w:rsidRPr="00287D80" w:rsidTr="00E96CEB">
        <w:trPr>
          <w:trHeight w:val="43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48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Ответственные лица для контактов</w:t>
            </w:r>
          </w:p>
        </w:tc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:rsidR="009A20E7" w:rsidRPr="00287D80" w:rsidRDefault="009A20E7" w:rsidP="00E96CEB">
            <w:pPr>
              <w:spacing w:after="0" w:line="240" w:lineRule="auto"/>
              <w:ind w:hanging="5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</w:rPr>
              <w:t xml:space="preserve">Главный специалист – главный технический инспектор труда </w:t>
            </w:r>
            <w:r w:rsidRPr="00287D80">
              <w:rPr>
                <w:rFonts w:eastAsia="Calibri"/>
                <w:bCs/>
                <w:color w:val="000000"/>
                <w:sz w:val="24"/>
                <w:szCs w:val="24"/>
              </w:rPr>
              <w:t>ФПОО</w:t>
            </w:r>
          </w:p>
        </w:tc>
      </w:tr>
      <w:tr w:rsidR="009A20E7" w:rsidRPr="00287D80" w:rsidTr="00E96CEB"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snapToGrid w:val="0"/>
              <w:spacing w:after="0" w:line="240" w:lineRule="auto"/>
              <w:ind w:firstLine="48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Куратор программы</w:t>
            </w:r>
          </w:p>
        </w:tc>
        <w:tc>
          <w:tcPr>
            <w:tcW w:w="10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0E7" w:rsidRPr="00287D80" w:rsidRDefault="009A20E7" w:rsidP="00E96CEB">
            <w:pPr>
              <w:suppressAutoHyphens/>
              <w:spacing w:after="0" w:line="240" w:lineRule="auto"/>
              <w:ind w:firstLine="99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87D80">
              <w:rPr>
                <w:rFonts w:eastAsia="Calibri"/>
                <w:sz w:val="24"/>
                <w:szCs w:val="24"/>
                <w:lang w:eastAsia="ar-SA"/>
              </w:rPr>
              <w:t>Заместитель Председателя</w:t>
            </w:r>
            <w:r w:rsidRPr="00287D80">
              <w:rPr>
                <w:rFonts w:eastAsia="Calibri"/>
                <w:bCs/>
                <w:color w:val="000000"/>
                <w:sz w:val="24"/>
                <w:szCs w:val="24"/>
              </w:rPr>
              <w:t>–</w:t>
            </w:r>
            <w:r w:rsidRPr="00287D80">
              <w:rPr>
                <w:rFonts w:eastAsia="Calibri"/>
                <w:sz w:val="24"/>
                <w:szCs w:val="24"/>
                <w:lang w:eastAsia="ar-SA"/>
              </w:rPr>
              <w:t xml:space="preserve"> заведующий отделом социально – трудовых отношений и социального партнёрства ФПОО Власов Ю И.</w:t>
            </w:r>
          </w:p>
        </w:tc>
      </w:tr>
    </w:tbl>
    <w:p w:rsidR="009A20E7" w:rsidRPr="00287D80" w:rsidRDefault="009A20E7" w:rsidP="009A20E7">
      <w:pPr>
        <w:spacing w:after="0" w:line="240" w:lineRule="auto"/>
        <w:ind w:firstLine="993"/>
        <w:jc w:val="center"/>
        <w:rPr>
          <w:rFonts w:eastAsia="Calibri"/>
          <w:b/>
          <w:sz w:val="24"/>
          <w:szCs w:val="24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87D80">
        <w:rPr>
          <w:rFonts w:eastAsia="Calibri"/>
          <w:b/>
          <w:bCs/>
          <w:sz w:val="24"/>
          <w:szCs w:val="24"/>
          <w:lang w:eastAsia="ar-SA"/>
        </w:rPr>
        <w:t>1. Содержание проблемы и обоснование необходимости ее решения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ab/>
        <w:t>В последние годы состояние условий и охраны труда в организациях Орловской области характеризуется тенденцией снижения производственного травматизма.</w:t>
      </w:r>
      <w:r w:rsidRPr="00287D80">
        <w:rPr>
          <w:rFonts w:eastAsia="Calibri"/>
          <w:sz w:val="24"/>
          <w:szCs w:val="24"/>
        </w:rPr>
        <w:t xml:space="preserve"> Однако в целом состояние в сфере охраны труда не позволяет его признать положительным</w:t>
      </w:r>
      <w:r w:rsidRPr="00287D80">
        <w:rPr>
          <w:rFonts w:eastAsia="Calibri"/>
          <w:sz w:val="24"/>
          <w:szCs w:val="24"/>
          <w:lang w:eastAsia="ar-SA"/>
        </w:rPr>
        <w:t xml:space="preserve">. 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Показатель частоты травматизма (</w:t>
      </w:r>
      <w:proofErr w:type="spellStart"/>
      <w:r w:rsidRPr="00287D80">
        <w:rPr>
          <w:rFonts w:eastAsia="Calibri"/>
          <w:sz w:val="24"/>
          <w:szCs w:val="24"/>
          <w:lang w:eastAsia="ar-SA"/>
        </w:rPr>
        <w:t>Кч</w:t>
      </w:r>
      <w:proofErr w:type="spellEnd"/>
      <w:r w:rsidRPr="00287D80">
        <w:rPr>
          <w:rFonts w:eastAsia="Calibri"/>
          <w:sz w:val="24"/>
          <w:szCs w:val="24"/>
          <w:lang w:eastAsia="ar-SA"/>
        </w:rPr>
        <w:t xml:space="preserve">) в 2016 году составил </w:t>
      </w:r>
      <w:r w:rsidRPr="00287D80">
        <w:rPr>
          <w:rFonts w:eastAsia="Calibri"/>
          <w:b/>
          <w:sz w:val="24"/>
          <w:szCs w:val="24"/>
          <w:lang w:eastAsia="ar-SA"/>
        </w:rPr>
        <w:t>1,3</w:t>
      </w:r>
      <w:r w:rsidRPr="00287D80">
        <w:rPr>
          <w:rFonts w:eastAsia="Calibri"/>
          <w:sz w:val="24"/>
          <w:szCs w:val="24"/>
          <w:lang w:eastAsia="ar-SA"/>
        </w:rPr>
        <w:t xml:space="preserve"> против </w:t>
      </w:r>
      <w:r w:rsidRPr="00287D80">
        <w:rPr>
          <w:rFonts w:eastAsia="Calibri"/>
          <w:b/>
          <w:sz w:val="24"/>
          <w:szCs w:val="24"/>
          <w:lang w:eastAsia="ar-SA"/>
        </w:rPr>
        <w:t>1,7</w:t>
      </w:r>
      <w:r w:rsidRPr="00287D80">
        <w:rPr>
          <w:rFonts w:eastAsia="Calibri"/>
          <w:sz w:val="24"/>
          <w:szCs w:val="24"/>
          <w:lang w:eastAsia="ar-SA"/>
        </w:rPr>
        <w:t xml:space="preserve"> в 2015 году и </w:t>
      </w:r>
      <w:r w:rsidRPr="00287D80">
        <w:rPr>
          <w:rFonts w:eastAsia="Calibri"/>
          <w:b/>
          <w:sz w:val="24"/>
          <w:szCs w:val="24"/>
          <w:lang w:eastAsia="ar-SA"/>
        </w:rPr>
        <w:t>1,9</w:t>
      </w:r>
      <w:r w:rsidRPr="00287D80">
        <w:rPr>
          <w:rFonts w:eastAsia="Calibri"/>
          <w:sz w:val="24"/>
          <w:szCs w:val="24"/>
          <w:lang w:eastAsia="ar-SA"/>
        </w:rPr>
        <w:t xml:space="preserve"> в 2014 году.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 xml:space="preserve">Число дней нетрудоспособности в расчете на одного пострадавшего в 2016 года составило </w:t>
      </w:r>
      <w:r w:rsidRPr="00287D80">
        <w:rPr>
          <w:rFonts w:eastAsia="Calibri"/>
          <w:b/>
          <w:sz w:val="24"/>
          <w:szCs w:val="24"/>
          <w:lang w:eastAsia="ar-SA"/>
        </w:rPr>
        <w:t>49,9</w:t>
      </w:r>
      <w:r w:rsidRPr="00287D80">
        <w:rPr>
          <w:rFonts w:eastAsia="Calibri"/>
          <w:sz w:val="24"/>
          <w:szCs w:val="24"/>
          <w:lang w:eastAsia="ar-SA"/>
        </w:rPr>
        <w:t xml:space="preserve"> дней против </w:t>
      </w:r>
      <w:r w:rsidRPr="00287D80">
        <w:rPr>
          <w:rFonts w:eastAsia="Calibri"/>
          <w:b/>
          <w:sz w:val="24"/>
          <w:szCs w:val="24"/>
          <w:lang w:eastAsia="ar-SA"/>
        </w:rPr>
        <w:t>94,0</w:t>
      </w:r>
      <w:r w:rsidRPr="00287D80">
        <w:rPr>
          <w:rFonts w:eastAsia="Calibri"/>
          <w:sz w:val="24"/>
          <w:szCs w:val="24"/>
          <w:lang w:eastAsia="ar-SA"/>
        </w:rPr>
        <w:t xml:space="preserve"> в 2015 году и </w:t>
      </w:r>
      <w:r w:rsidRPr="00287D80">
        <w:rPr>
          <w:rFonts w:eastAsia="Calibri"/>
          <w:b/>
          <w:sz w:val="24"/>
          <w:szCs w:val="24"/>
          <w:lang w:eastAsia="ar-SA"/>
        </w:rPr>
        <w:t>52,0</w:t>
      </w:r>
      <w:r w:rsidRPr="00287D80">
        <w:rPr>
          <w:rFonts w:eastAsia="Calibri"/>
          <w:sz w:val="24"/>
          <w:szCs w:val="24"/>
          <w:lang w:eastAsia="ar-SA"/>
        </w:rPr>
        <w:t xml:space="preserve"> в 2014году.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color w:val="FF0000"/>
          <w:sz w:val="24"/>
          <w:szCs w:val="24"/>
          <w:lang w:eastAsia="ar-SA"/>
        </w:rPr>
        <w:tab/>
      </w:r>
      <w:r w:rsidRPr="00287D80">
        <w:rPr>
          <w:rFonts w:eastAsia="Calibri"/>
          <w:sz w:val="24"/>
          <w:szCs w:val="24"/>
          <w:lang w:eastAsia="ar-SA"/>
        </w:rPr>
        <w:t xml:space="preserve">Профессиональных заболеваний в Орловской области в 2016 году зарегистрировано </w:t>
      </w:r>
      <w:r w:rsidRPr="00287D80">
        <w:rPr>
          <w:rFonts w:eastAsia="Calibri"/>
          <w:b/>
          <w:sz w:val="24"/>
          <w:szCs w:val="24"/>
          <w:lang w:eastAsia="ar-SA"/>
        </w:rPr>
        <w:t>2</w:t>
      </w:r>
      <w:r w:rsidRPr="00287D80">
        <w:rPr>
          <w:rFonts w:eastAsia="Calibri"/>
          <w:sz w:val="24"/>
          <w:szCs w:val="24"/>
          <w:lang w:eastAsia="ar-SA"/>
        </w:rPr>
        <w:t xml:space="preserve"> случая.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Times New Roman"/>
          <w:sz w:val="24"/>
          <w:szCs w:val="24"/>
          <w:lang w:eastAsia="ar-SA"/>
        </w:rPr>
      </w:pPr>
      <w:r w:rsidRPr="00287D80">
        <w:rPr>
          <w:rFonts w:eastAsia="Times New Roman"/>
          <w:sz w:val="24"/>
          <w:szCs w:val="24"/>
          <w:lang w:eastAsia="ar-SA"/>
        </w:rPr>
        <w:t>На мероприятия по охране труда в 2016 году израсходовано в расчете на одного работающего 5444 рубля против 5763рублей в 2015 году и 5401 рубля в 2014 году.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ab/>
        <w:t>Наряду с техническими причинами, которые требуют финансовых и материальных затрат, присутствуют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 требований техники безопасности, низкую дисциплину труда.</w:t>
      </w:r>
    </w:p>
    <w:p w:rsidR="009A20E7" w:rsidRPr="00287D80" w:rsidRDefault="009A20E7" w:rsidP="009A20E7">
      <w:pPr>
        <w:suppressAutoHyphens/>
        <w:spacing w:after="0" w:line="240" w:lineRule="auto"/>
        <w:ind w:firstLine="992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ab/>
        <w:t>Фактическое состояние ситуации с охраной труда в области указывает на необходимость программного подхода к проблеме улучшения условий и охраны труда, разработки и осуществления целевой программы улучшения условий и охраны труда.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/>
          <w:sz w:val="24"/>
          <w:szCs w:val="24"/>
          <w:lang w:eastAsia="ar-SA"/>
        </w:rPr>
      </w:pPr>
      <w:r w:rsidRPr="00287D80">
        <w:rPr>
          <w:rFonts w:eastAsia="Calibri"/>
          <w:b/>
          <w:bCs/>
          <w:sz w:val="24"/>
          <w:szCs w:val="24"/>
          <w:lang w:eastAsia="ar-SA"/>
        </w:rPr>
        <w:t>2. Цели и задачи программы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Программа ориентирована на приоритет сохранения жизни и здоровья работников по отношению к результатам производственной деятельности. Программа 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Цели программы:</w:t>
      </w:r>
    </w:p>
    <w:p w:rsidR="009A20E7" w:rsidRPr="00287D80" w:rsidRDefault="009A20E7" w:rsidP="009A20E7">
      <w:pPr>
        <w:spacing w:after="0" w:line="240" w:lineRule="auto"/>
        <w:ind w:firstLine="992"/>
        <w:jc w:val="both"/>
        <w:rPr>
          <w:rFonts w:eastAsia="Calibri"/>
          <w:sz w:val="24"/>
          <w:szCs w:val="24"/>
        </w:rPr>
      </w:pPr>
      <w:r w:rsidRPr="00287D80">
        <w:rPr>
          <w:rFonts w:eastAsia="Calibri"/>
          <w:sz w:val="24"/>
          <w:szCs w:val="24"/>
          <w:lang w:eastAsia="ar-SA"/>
        </w:rPr>
        <w:t xml:space="preserve"> </w:t>
      </w:r>
      <w:r w:rsidRPr="00287D80">
        <w:rPr>
          <w:rFonts w:eastAsia="Calibri"/>
          <w:sz w:val="24"/>
          <w:szCs w:val="24"/>
        </w:rPr>
        <w:t xml:space="preserve">Для достижения поставленных целей необходимо решение следующих </w:t>
      </w:r>
      <w:r w:rsidRPr="00287D80">
        <w:rPr>
          <w:rFonts w:eastAsia="Calibri"/>
          <w:spacing w:val="-1"/>
          <w:sz w:val="24"/>
          <w:szCs w:val="24"/>
        </w:rPr>
        <w:t>основных задач:</w:t>
      </w:r>
    </w:p>
    <w:p w:rsidR="009A20E7" w:rsidRPr="00287D80" w:rsidRDefault="009A20E7" w:rsidP="009A20E7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eastAsia="Calibri"/>
          <w:sz w:val="24"/>
          <w:szCs w:val="24"/>
        </w:rPr>
      </w:pPr>
      <w:r w:rsidRPr="00287D80">
        <w:rPr>
          <w:rFonts w:eastAsia="Calibri"/>
          <w:color w:val="000000"/>
          <w:sz w:val="24"/>
          <w:szCs w:val="24"/>
        </w:rPr>
        <w:t xml:space="preserve">- </w:t>
      </w:r>
      <w:r w:rsidRPr="00287D80">
        <w:rPr>
          <w:rFonts w:eastAsia="Calibri"/>
          <w:sz w:val="24"/>
          <w:szCs w:val="24"/>
        </w:rPr>
        <w:t>осуществление комплекса взаимосвязанных мер правового, социально - 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</w:t>
      </w:r>
    </w:p>
    <w:p w:rsidR="009A20E7" w:rsidRPr="00287D80" w:rsidRDefault="009A20E7" w:rsidP="009A20E7">
      <w:pPr>
        <w:spacing w:after="0" w:line="240" w:lineRule="auto"/>
        <w:ind w:firstLine="992"/>
        <w:jc w:val="both"/>
        <w:rPr>
          <w:rFonts w:eastAsia="Calibri"/>
          <w:sz w:val="24"/>
          <w:szCs w:val="24"/>
        </w:rPr>
      </w:pPr>
      <w:r w:rsidRPr="00287D80">
        <w:rPr>
          <w:rFonts w:eastAsia="Calibri"/>
          <w:sz w:val="24"/>
          <w:szCs w:val="24"/>
        </w:rPr>
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spacing w:after="0" w:line="240" w:lineRule="auto"/>
        <w:ind w:firstLine="992"/>
        <w:jc w:val="both"/>
        <w:rPr>
          <w:rFonts w:eastAsia="Calibri"/>
          <w:sz w:val="24"/>
          <w:szCs w:val="24"/>
        </w:rPr>
      </w:pPr>
      <w:r w:rsidRPr="00287D80">
        <w:rPr>
          <w:rFonts w:eastAsia="Calibri"/>
          <w:b/>
          <w:bCs/>
          <w:sz w:val="24"/>
          <w:szCs w:val="24"/>
          <w:lang w:eastAsia="ar-SA"/>
        </w:rPr>
        <w:t>3. Система программных мероприятий</w:t>
      </w:r>
      <w:r w:rsidRPr="00287D80">
        <w:rPr>
          <w:rFonts w:eastAsia="Calibri"/>
          <w:sz w:val="24"/>
          <w:szCs w:val="24"/>
        </w:rPr>
        <w:t xml:space="preserve"> </w:t>
      </w:r>
    </w:p>
    <w:p w:rsidR="009A20E7" w:rsidRPr="00287D80" w:rsidRDefault="009A20E7" w:rsidP="009A20E7">
      <w:pPr>
        <w:spacing w:after="0" w:line="240" w:lineRule="auto"/>
        <w:ind w:firstLine="992"/>
        <w:jc w:val="both"/>
        <w:rPr>
          <w:rFonts w:eastAsia="Calibri"/>
          <w:sz w:val="24"/>
          <w:szCs w:val="24"/>
        </w:rPr>
      </w:pPr>
      <w:r w:rsidRPr="00287D80">
        <w:rPr>
          <w:rFonts w:eastAsia="Calibri"/>
          <w:sz w:val="24"/>
          <w:szCs w:val="24"/>
        </w:rPr>
        <w:t>Механизм реализации Программы - это система взаимодействия профсоюзных органов,</w:t>
      </w:r>
      <w:r w:rsidRPr="00287D80">
        <w:rPr>
          <w:rFonts w:eastAsia="Calibri"/>
          <w:spacing w:val="3"/>
          <w:sz w:val="24"/>
          <w:szCs w:val="24"/>
        </w:rPr>
        <w:t xml:space="preserve"> органов исполнительной власти</w:t>
      </w:r>
      <w:r w:rsidRPr="00287D80">
        <w:rPr>
          <w:rFonts w:eastAsia="Calibri"/>
          <w:spacing w:val="-1"/>
          <w:sz w:val="24"/>
          <w:szCs w:val="24"/>
        </w:rPr>
        <w:t xml:space="preserve"> и</w:t>
      </w:r>
      <w:r w:rsidRPr="00287D80">
        <w:rPr>
          <w:rFonts w:eastAsia="Calibri"/>
          <w:sz w:val="24"/>
          <w:szCs w:val="24"/>
        </w:rPr>
        <w:t xml:space="preserve"> работодателей</w:t>
      </w:r>
      <w:r w:rsidRPr="00287D80">
        <w:rPr>
          <w:rFonts w:eastAsia="Calibri"/>
          <w:sz w:val="24"/>
          <w:szCs w:val="24"/>
          <w:lang w:eastAsia="ar-SA"/>
        </w:rPr>
        <w:t xml:space="preserve"> области</w:t>
      </w:r>
      <w:r w:rsidRPr="00287D80">
        <w:rPr>
          <w:rFonts w:eastAsia="Calibri"/>
          <w:sz w:val="24"/>
          <w:szCs w:val="24"/>
        </w:rPr>
        <w:t xml:space="preserve">, </w:t>
      </w:r>
      <w:r w:rsidRPr="00287D80">
        <w:rPr>
          <w:rFonts w:eastAsia="Calibri"/>
          <w:spacing w:val="3"/>
          <w:sz w:val="24"/>
          <w:szCs w:val="24"/>
        </w:rPr>
        <w:t xml:space="preserve">скоординированные по срокам, объему финансирования и ответственным </w:t>
      </w:r>
      <w:r w:rsidRPr="00287D80">
        <w:rPr>
          <w:rFonts w:eastAsia="Calibri"/>
          <w:spacing w:val="2"/>
          <w:sz w:val="24"/>
          <w:szCs w:val="24"/>
        </w:rPr>
        <w:t xml:space="preserve">исполнителям мероприятий, обеспечивающих выполнение заявленных целей и </w:t>
      </w:r>
      <w:r w:rsidRPr="00287D80">
        <w:rPr>
          <w:rFonts w:eastAsia="Calibri"/>
          <w:spacing w:val="-1"/>
          <w:sz w:val="24"/>
          <w:szCs w:val="24"/>
        </w:rPr>
        <w:t>задач в сфере охраны труда.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bCs/>
          <w:sz w:val="24"/>
          <w:szCs w:val="24"/>
          <w:lang w:eastAsia="ar-SA"/>
        </w:rPr>
        <w:tab/>
      </w:r>
      <w:r w:rsidRPr="00287D80">
        <w:rPr>
          <w:rFonts w:eastAsia="Calibri"/>
          <w:sz w:val="24"/>
          <w:szCs w:val="24"/>
          <w:lang w:eastAsia="ar-SA"/>
        </w:rPr>
        <w:t>Система программных мероприятий объединяет работы по следующим направлениям:</w:t>
      </w:r>
    </w:p>
    <w:p w:rsidR="009A20E7" w:rsidRPr="00287D80" w:rsidRDefault="009A20E7" w:rsidP="009A20E7">
      <w:pPr>
        <w:tabs>
          <w:tab w:val="num" w:pos="0"/>
          <w:tab w:val="left" w:pos="720"/>
          <w:tab w:val="left" w:pos="1080"/>
        </w:tabs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- нормативно-правовое и методическое обеспечение условий и охраны труда;</w:t>
      </w:r>
    </w:p>
    <w:p w:rsidR="009A20E7" w:rsidRPr="00287D80" w:rsidRDefault="009A20E7" w:rsidP="009A20E7">
      <w:pPr>
        <w:tabs>
          <w:tab w:val="num" w:pos="0"/>
          <w:tab w:val="left" w:pos="720"/>
          <w:tab w:val="left" w:pos="1080"/>
        </w:tabs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- организационно-техническое обеспечение условий и охраны труда;</w:t>
      </w:r>
    </w:p>
    <w:p w:rsidR="009A20E7" w:rsidRPr="00287D80" w:rsidRDefault="009A20E7" w:rsidP="009A20E7">
      <w:pPr>
        <w:tabs>
          <w:tab w:val="num" w:pos="0"/>
          <w:tab w:val="left" w:pos="720"/>
          <w:tab w:val="left" w:pos="1080"/>
        </w:tabs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- санитарно-гигиенические и лечебно-профилактические мероприятия;</w:t>
      </w:r>
    </w:p>
    <w:p w:rsidR="009A20E7" w:rsidRPr="00287D80" w:rsidRDefault="009A20E7" w:rsidP="009A20E7">
      <w:pPr>
        <w:tabs>
          <w:tab w:val="num" w:pos="0"/>
          <w:tab w:val="left" w:pos="720"/>
          <w:tab w:val="left" w:pos="1080"/>
        </w:tabs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- организация обучения и подготовки кадров;</w:t>
      </w:r>
    </w:p>
    <w:p w:rsidR="009A20E7" w:rsidRPr="00287D80" w:rsidRDefault="009A20E7" w:rsidP="009A20E7">
      <w:pPr>
        <w:tabs>
          <w:tab w:val="num" w:pos="0"/>
          <w:tab w:val="left" w:pos="720"/>
          <w:tab w:val="left" w:pos="1080"/>
        </w:tabs>
        <w:suppressAutoHyphens/>
        <w:spacing w:after="0" w:line="240" w:lineRule="auto"/>
        <w:ind w:firstLine="993"/>
        <w:jc w:val="both"/>
        <w:rPr>
          <w:rFonts w:eastAsia="Calibri"/>
          <w:bCs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 xml:space="preserve">- информационное обеспечение охраны труда, </w:t>
      </w:r>
      <w:r w:rsidRPr="00287D80">
        <w:rPr>
          <w:rFonts w:eastAsia="Calibri"/>
          <w:color w:val="000000"/>
          <w:sz w:val="24"/>
          <w:szCs w:val="24"/>
        </w:rPr>
        <w:t>пропаганда и оценка эффективности систем управления охраной труда</w:t>
      </w:r>
      <w:r w:rsidRPr="00287D80">
        <w:rPr>
          <w:rFonts w:eastAsia="Calibri"/>
          <w:sz w:val="24"/>
          <w:szCs w:val="24"/>
          <w:lang w:eastAsia="ar-SA"/>
        </w:rPr>
        <w:t xml:space="preserve"> </w:t>
      </w:r>
      <w:r w:rsidRPr="00287D80">
        <w:rPr>
          <w:rFonts w:eastAsia="Calibri"/>
          <w:color w:val="000000"/>
          <w:sz w:val="24"/>
          <w:szCs w:val="24"/>
        </w:rPr>
        <w:t>в организациях</w:t>
      </w:r>
      <w:r w:rsidRPr="00287D80">
        <w:rPr>
          <w:rFonts w:eastAsia="Calibri"/>
          <w:sz w:val="24"/>
          <w:szCs w:val="24"/>
          <w:lang w:eastAsia="ar-SA"/>
        </w:rPr>
        <w:t xml:space="preserve">. </w:t>
      </w:r>
    </w:p>
    <w:p w:rsidR="009A20E7" w:rsidRPr="00287D80" w:rsidRDefault="009A20E7" w:rsidP="009A20E7">
      <w:pPr>
        <w:tabs>
          <w:tab w:val="left" w:pos="0"/>
        </w:tabs>
        <w:suppressAutoHyphens/>
        <w:spacing w:after="0" w:line="240" w:lineRule="auto"/>
        <w:ind w:firstLine="993"/>
        <w:jc w:val="both"/>
        <w:outlineLvl w:val="1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tabs>
          <w:tab w:val="left" w:pos="0"/>
        </w:tabs>
        <w:suppressAutoHyphens/>
        <w:spacing w:after="0" w:line="240" w:lineRule="auto"/>
        <w:ind w:firstLine="993"/>
        <w:jc w:val="both"/>
        <w:outlineLvl w:val="1"/>
        <w:rPr>
          <w:rFonts w:eastAsia="Calibri"/>
          <w:b/>
          <w:bCs/>
          <w:sz w:val="24"/>
          <w:szCs w:val="24"/>
          <w:lang w:eastAsia="ar-SA"/>
        </w:rPr>
      </w:pPr>
      <w:r w:rsidRPr="00287D80">
        <w:rPr>
          <w:rFonts w:eastAsia="Calibri"/>
          <w:b/>
          <w:bCs/>
          <w:sz w:val="24"/>
          <w:szCs w:val="24"/>
          <w:lang w:eastAsia="ar-SA"/>
        </w:rPr>
        <w:t>4. Эффективность программы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ab/>
        <w:t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работающих; повышение уровня профсоюзного контроля за состоянием условий труда.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ar-SA"/>
        </w:rPr>
      </w:pPr>
      <w:r w:rsidRPr="00287D80">
        <w:rPr>
          <w:rFonts w:eastAsia="Times New Roman"/>
          <w:sz w:val="24"/>
          <w:szCs w:val="24"/>
          <w:lang w:eastAsia="ar-SA"/>
        </w:rPr>
        <w:tab/>
        <w:t>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заболеваний, что приведет к увеличению доходов организаций.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ab/>
        <w:t>Социальный эффект от выполнения Программы проявится в сокращении производственного травматизма, общей и профессиональной заболеваемости, повышении безопасности труда.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87D80">
        <w:rPr>
          <w:rFonts w:eastAsia="Calibri"/>
          <w:b/>
          <w:bCs/>
          <w:sz w:val="24"/>
          <w:szCs w:val="24"/>
          <w:lang w:eastAsia="ar-SA"/>
        </w:rPr>
        <w:t>5. Контроль за реализацией программы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bCs/>
          <w:sz w:val="24"/>
          <w:szCs w:val="24"/>
          <w:lang w:eastAsia="ar-SA"/>
        </w:rPr>
      </w:pPr>
      <w:r w:rsidRPr="00287D80">
        <w:rPr>
          <w:rFonts w:eastAsia="Calibri"/>
          <w:bCs/>
          <w:sz w:val="24"/>
          <w:szCs w:val="24"/>
          <w:lang w:eastAsia="ar-SA"/>
        </w:rPr>
        <w:t>Контроль за реализацией программы осуществляют членские организации, отдел правовой работы и охраны труда ФПОО.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  <w:r w:rsidRPr="00287D80">
        <w:rPr>
          <w:rFonts w:eastAsia="Calibri"/>
          <w:sz w:val="24"/>
          <w:szCs w:val="24"/>
          <w:lang w:eastAsia="ar-SA"/>
        </w:rPr>
        <w:t>Общий контроль за реализацией Программы осуществляет куратор программы – заместитель Председателя</w:t>
      </w:r>
      <w:r w:rsidRPr="00287D80">
        <w:rPr>
          <w:rFonts w:eastAsia="Calibri"/>
          <w:bCs/>
          <w:color w:val="000000"/>
          <w:sz w:val="24"/>
          <w:szCs w:val="24"/>
        </w:rPr>
        <w:t xml:space="preserve"> –</w:t>
      </w:r>
      <w:r w:rsidRPr="00287D80">
        <w:rPr>
          <w:rFonts w:eastAsia="Calibri"/>
          <w:sz w:val="24"/>
          <w:szCs w:val="24"/>
          <w:lang w:eastAsia="ar-SA"/>
        </w:rPr>
        <w:t xml:space="preserve"> заведующий отделом социально – трудовых отношений и социального партнёрства Федерации профсоюзов Орловской области Власов Ю И.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</w:pPr>
    </w:p>
    <w:p w:rsidR="009A20E7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  <w:sectPr w:rsidR="009A20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</w:pPr>
      <w:r w:rsidRPr="00287D80">
        <w:rPr>
          <w:rFonts w:eastAsia="Calibri"/>
          <w:b/>
          <w:bCs/>
          <w:sz w:val="24"/>
          <w:szCs w:val="24"/>
          <w:lang w:eastAsia="ar-SA"/>
        </w:rPr>
        <w:lastRenderedPageBreak/>
        <w:t xml:space="preserve">Мероприятия целевой программы "Улучшение условий и охраны труда </w:t>
      </w:r>
    </w:p>
    <w:p w:rsidR="009A20E7" w:rsidRPr="00287D80" w:rsidRDefault="009A20E7" w:rsidP="009A20E7">
      <w:pPr>
        <w:suppressAutoHyphens/>
        <w:spacing w:after="0" w:line="240" w:lineRule="auto"/>
        <w:ind w:firstLine="993"/>
        <w:jc w:val="center"/>
        <w:outlineLvl w:val="1"/>
        <w:rPr>
          <w:rFonts w:eastAsia="Calibri"/>
          <w:b/>
          <w:bCs/>
          <w:sz w:val="24"/>
          <w:szCs w:val="24"/>
          <w:lang w:eastAsia="ar-SA"/>
        </w:rPr>
      </w:pPr>
      <w:r w:rsidRPr="00287D80">
        <w:rPr>
          <w:rFonts w:eastAsia="Calibri"/>
          <w:b/>
          <w:sz w:val="24"/>
          <w:szCs w:val="24"/>
        </w:rPr>
        <w:t>Федерации профсоюзов Орловской области</w:t>
      </w:r>
      <w:r w:rsidRPr="00287D80">
        <w:rPr>
          <w:rFonts w:eastAsia="Calibri"/>
          <w:b/>
          <w:bCs/>
          <w:sz w:val="24"/>
          <w:szCs w:val="24"/>
          <w:lang w:eastAsia="ar-SA"/>
        </w:rPr>
        <w:t xml:space="preserve"> на 2018 – 2020 годы</w:t>
      </w:r>
    </w:p>
    <w:tbl>
      <w:tblPr>
        <w:tblpPr w:leftFromText="180" w:rightFromText="180" w:vertAnchor="text" w:horzAnchor="page" w:tblpX="784" w:tblpY="239"/>
        <w:tblW w:w="14565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851"/>
        <w:gridCol w:w="850"/>
        <w:gridCol w:w="850"/>
        <w:gridCol w:w="2975"/>
      </w:tblGrid>
      <w:tr w:rsidR="009A20E7" w:rsidRPr="00287D80" w:rsidTr="009A20E7">
        <w:trPr>
          <w:trHeight w:val="705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ind w:firstLine="99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Финансовые затраты всего, (тыс. руб.)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В том числе по годам:</w:t>
            </w:r>
          </w:p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ind w:firstLine="20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Исполнители</w:t>
            </w:r>
          </w:p>
        </w:tc>
      </w:tr>
      <w:tr w:rsidR="009A20E7" w:rsidRPr="00287D80" w:rsidTr="009A20E7">
        <w:trPr>
          <w:trHeight w:val="500"/>
        </w:trPr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9A20E7">
            <w:pPr>
              <w:suppressAutoHyphens/>
              <w:ind w:firstLine="20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0E7" w:rsidRPr="00287D80" w:rsidTr="009A20E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9A20E7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6</w:t>
            </w:r>
          </w:p>
        </w:tc>
      </w:tr>
    </w:tbl>
    <w:p w:rsidR="009A20E7" w:rsidRPr="00287D80" w:rsidRDefault="009A20E7" w:rsidP="009A20E7">
      <w:pPr>
        <w:suppressAutoHyphens/>
        <w:spacing w:after="0" w:line="240" w:lineRule="auto"/>
        <w:ind w:firstLine="993"/>
        <w:jc w:val="both"/>
        <w:rPr>
          <w:rFonts w:eastAsia="Calibri"/>
          <w:sz w:val="24"/>
          <w:szCs w:val="24"/>
          <w:lang w:eastAsia="ar-SA"/>
        </w:rPr>
      </w:pPr>
    </w:p>
    <w:p w:rsidR="009A20E7" w:rsidRPr="00287D80" w:rsidRDefault="009A20E7" w:rsidP="009A20E7">
      <w:pPr>
        <w:suppressAutoHyphens/>
        <w:snapToGrid w:val="0"/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:rsidR="009A20E7" w:rsidRPr="00287D80" w:rsidRDefault="009A20E7" w:rsidP="009A20E7">
      <w:pPr>
        <w:suppressAutoHyphens/>
        <w:snapToGrid w:val="0"/>
        <w:spacing w:after="0" w:line="240" w:lineRule="auto"/>
        <w:jc w:val="center"/>
        <w:rPr>
          <w:rFonts w:eastAsia="Calibri"/>
          <w:b/>
          <w:sz w:val="24"/>
          <w:szCs w:val="24"/>
          <w:u w:val="single"/>
          <w:lang w:eastAsia="ar-SA"/>
        </w:rPr>
      </w:pPr>
      <w:r w:rsidRPr="00287D80">
        <w:rPr>
          <w:rFonts w:eastAsia="Calibri"/>
          <w:b/>
          <w:bCs/>
          <w:sz w:val="24"/>
          <w:szCs w:val="24"/>
          <w:u w:val="single"/>
          <w:lang w:eastAsia="ar-SA"/>
        </w:rPr>
        <w:t>1.</w:t>
      </w:r>
      <w:r w:rsidRPr="00287D80">
        <w:rPr>
          <w:rFonts w:eastAsia="Calibri"/>
          <w:b/>
          <w:sz w:val="24"/>
          <w:szCs w:val="24"/>
          <w:u w:val="single"/>
          <w:lang w:eastAsia="ar-SA"/>
        </w:rPr>
        <w:t xml:space="preserve"> Организационно-техническое обеспечение условий и охраны труда</w:t>
      </w:r>
    </w:p>
    <w:tbl>
      <w:tblPr>
        <w:tblW w:w="14488" w:type="dxa"/>
        <w:tblInd w:w="-318" w:type="dxa"/>
        <w:tblLook w:val="04A0" w:firstRow="1" w:lastRow="0" w:firstColumn="1" w:lastColumn="0" w:noHBand="0" w:noVBand="1"/>
      </w:tblPr>
      <w:tblGrid>
        <w:gridCol w:w="7372"/>
        <w:gridCol w:w="1701"/>
        <w:gridCol w:w="851"/>
        <w:gridCol w:w="737"/>
        <w:gridCol w:w="851"/>
        <w:gridCol w:w="2976"/>
      </w:tblGrid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ind w:firstLine="317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1.1. Формирование в первичных профсоюзных организациях области института уполномоченных (доверенных) лиц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1.2.. Осуществление контроля за надлежащим финансовым обеспечением мероприятий по улучшению условий и охраны труда в объемах, установленных ст.226 Трудового кодекса Российской Федерации, и эффективным использованием выделенных на данные цели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 xml:space="preserve">1.3. Участие представителя </w:t>
            </w:r>
            <w:r w:rsidRPr="00287D80">
              <w:rPr>
                <w:sz w:val="24"/>
                <w:szCs w:val="24"/>
              </w:rPr>
              <w:t>Федерации профсоюзов Орловской области</w:t>
            </w:r>
            <w:r w:rsidRPr="00287D80">
              <w:rPr>
                <w:sz w:val="24"/>
                <w:szCs w:val="24"/>
                <w:lang w:eastAsia="ar-SA"/>
              </w:rPr>
              <w:t xml:space="preserve"> по охране труда в работе комиссий по расследованию тяжелых и смертельных несчастных случаев на производстве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ind w:right="34" w:firstLine="318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1.4. . Изучение практики организации трудовой занятости подростков, осуществление контроля трудоустройства подростков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rPr>
          <w:trHeight w:val="100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lastRenderedPageBreak/>
              <w:t>1.5. Сотрудничество с координационными советами организаций профсоюзов в районах области целью обеспечения эффективности общественного контроля за состоянием охраны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1.6. Участие в проведении специальной оценки условий труда с последующим информированием работников об условиях и охране труда на рабочих местах, о существующем риске повреждения здоровья, о полагающихся им компенсациях и средствах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1.7.</w:t>
            </w:r>
            <w:r w:rsidRPr="00287D80">
              <w:rPr>
                <w:sz w:val="24"/>
                <w:szCs w:val="24"/>
              </w:rPr>
              <w:t xml:space="preserve"> Участие в проведении семинаров-совещаний с руководителями и специалистами организаций и организаций области по проблемам условий и охраны труда, изучению опыта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rPr>
          <w:trHeight w:val="11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1.8. Проведение экспертизы коллективных договоров на соответствие требованиям законодательства об охране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1.9. Обеспечение отражения в коллективных договорах и соглашениях по охране труда компенсаций, предусмотренных действующим законодательством для работников, занятых в неблагоприятных условиях труда, а также дополнительных обязательств и мероприятий по безопасности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34" w:firstLine="317"/>
              <w:jc w:val="both"/>
              <w:rPr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t>1.10.  Осуществление взаимодействия с Управлением труда и занятости населения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rPr>
          <w:trHeight w:val="70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ind w:firstLine="317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1.11. Организация участия в смотрах-конкурсах по номинациям: «Лучшая организация по охране труда», «Лучший уполномоченный по охране труда Федерации профсоюзов Орловской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rPr>
          <w:trHeight w:val="70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ind w:firstLine="317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lastRenderedPageBreak/>
              <w:t>1.12. Поощрение победителей смотра – конкурса «Лучший уполномоченный по охране труда Федерации профсоюзов Орловской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ФПОО</w:t>
            </w:r>
          </w:p>
        </w:tc>
      </w:tr>
    </w:tbl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  <w:r w:rsidRPr="00287D80">
        <w:rPr>
          <w:rFonts w:eastAsia="Calibri"/>
          <w:b/>
          <w:bCs/>
          <w:sz w:val="24"/>
          <w:szCs w:val="24"/>
          <w:u w:val="single"/>
          <w:lang w:eastAsia="ar-SA"/>
        </w:rPr>
        <w:t>2. Санитарно-гигиенические и лечебно-профилактические мероприятия</w:t>
      </w:r>
    </w:p>
    <w:tbl>
      <w:tblPr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1"/>
        <w:gridCol w:w="1701"/>
        <w:gridCol w:w="851"/>
        <w:gridCol w:w="850"/>
        <w:gridCol w:w="851"/>
        <w:gridCol w:w="2976"/>
      </w:tblGrid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firstLine="454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2.1. Контроль за обеспечением проведения предварительных (при поступлении на работу) и периодических медицинских осмотров работников и выполнение рекомендаций по их результатам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firstLine="454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2.2. Контроль за обеспечением работников лечебно-профилактическим питанием, молоком и другими равноценными продуктами в порядке, установленном действующими нормативными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Отдел правовой работы и охраны труда ФПОО</w:t>
            </w:r>
          </w:p>
        </w:tc>
      </w:tr>
      <w:tr w:rsidR="009A20E7" w:rsidRPr="00287D80" w:rsidTr="00E96CEB">
        <w:trPr>
          <w:trHeight w:val="94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firstLine="454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2.3. Содействие проведению в организациях лечебно-профилактических мероприятий для работников, занятых на работах с вредными условиями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Отдел правовой работы и охраны труда ФПОО</w:t>
            </w:r>
          </w:p>
        </w:tc>
      </w:tr>
    </w:tbl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  <w:r w:rsidRPr="00287D80">
        <w:rPr>
          <w:rFonts w:eastAsia="Calibri"/>
          <w:b/>
          <w:bCs/>
          <w:sz w:val="24"/>
          <w:szCs w:val="24"/>
          <w:u w:val="single"/>
          <w:lang w:eastAsia="ar-SA"/>
        </w:rPr>
        <w:t>3. Организация обучения и подготовки кадров</w:t>
      </w:r>
    </w:p>
    <w:tbl>
      <w:tblPr>
        <w:tblW w:w="14459" w:type="dxa"/>
        <w:tblInd w:w="-289" w:type="dxa"/>
        <w:tblLook w:val="04A0" w:firstRow="1" w:lastRow="0" w:firstColumn="1" w:lastColumn="0" w:noHBand="0" w:noVBand="1"/>
      </w:tblPr>
      <w:tblGrid>
        <w:gridCol w:w="7230"/>
        <w:gridCol w:w="1701"/>
        <w:gridCol w:w="851"/>
        <w:gridCol w:w="850"/>
        <w:gridCol w:w="851"/>
        <w:gridCol w:w="2976"/>
      </w:tblGrid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ind w:right="34" w:firstLine="454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 xml:space="preserve">3.1. </w:t>
            </w:r>
            <w:r w:rsidRPr="00287D80">
              <w:rPr>
                <w:sz w:val="24"/>
                <w:szCs w:val="24"/>
              </w:rPr>
              <w:t>Организация и проведение обучения по охране труда профсоюзного актива, уполномоченных (доверенных) лиц по охране труда профсоюзов и членов комиссий по охране труда</w:t>
            </w:r>
            <w:r w:rsidRPr="00287D80">
              <w:rPr>
                <w:sz w:val="24"/>
                <w:szCs w:val="24"/>
                <w:lang w:eastAsia="ar-SA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/>
                <w:sz w:val="24"/>
                <w:szCs w:val="24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/>
                <w:sz w:val="24"/>
                <w:szCs w:val="24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</w:tbl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:rsidR="009A20E7" w:rsidRPr="00287D80" w:rsidRDefault="009A20E7" w:rsidP="009A20E7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  <w:r w:rsidRPr="00287D80">
        <w:rPr>
          <w:rFonts w:eastAsia="Calibri"/>
          <w:b/>
          <w:bCs/>
          <w:sz w:val="24"/>
          <w:szCs w:val="24"/>
          <w:u w:val="single"/>
          <w:lang w:eastAsia="ar-SA"/>
        </w:rPr>
        <w:t>4. Информационное обеспечение охраны труда</w:t>
      </w:r>
    </w:p>
    <w:tbl>
      <w:tblPr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1"/>
        <w:gridCol w:w="1701"/>
        <w:gridCol w:w="851"/>
        <w:gridCol w:w="850"/>
        <w:gridCol w:w="851"/>
        <w:gridCol w:w="2976"/>
      </w:tblGrid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54" w:firstLine="313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4.1. Информирование первичных профсоюзных организаций о действующих и вводимых нормативных правовых актах Российской Федерации в сфере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54" w:firstLine="313"/>
              <w:jc w:val="both"/>
              <w:rPr>
                <w:sz w:val="24"/>
                <w:szCs w:val="24"/>
                <w:lang w:eastAsia="ar-SA"/>
              </w:rPr>
            </w:pPr>
            <w:r w:rsidRPr="00287D80">
              <w:rPr>
                <w:sz w:val="24"/>
                <w:szCs w:val="24"/>
                <w:lang w:eastAsia="ar-SA"/>
              </w:rPr>
              <w:lastRenderedPageBreak/>
              <w:t xml:space="preserve">4.1. Формирование банка данных о состоянии производственного травматизма, </w:t>
            </w:r>
            <w:proofErr w:type="spellStart"/>
            <w:r w:rsidRPr="00287D80">
              <w:rPr>
                <w:sz w:val="24"/>
                <w:szCs w:val="24"/>
                <w:lang w:eastAsia="ar-SA"/>
              </w:rPr>
              <w:t>профзаболеваемости</w:t>
            </w:r>
            <w:proofErr w:type="spellEnd"/>
            <w:r w:rsidRPr="00287D80">
              <w:rPr>
                <w:sz w:val="24"/>
                <w:szCs w:val="24"/>
                <w:lang w:eastAsia="ar-SA"/>
              </w:rPr>
              <w:t xml:space="preserve"> в организациях области, осуществление взаимной корректировки сведений с федеральными службами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rPr>
          <w:trHeight w:val="12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54" w:firstLine="313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4.2. Проведение анализа состояния условий и охраны труда, причин несчастных случаев на производстве и профессиональной заболеваемости в организациях области, разработка предложений по их предупреждению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ind w:right="54" w:firstLine="313"/>
              <w:jc w:val="both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  <w:lang w:eastAsia="ar-SA"/>
              </w:rPr>
              <w:t>4.3. Подготовка информации о состоянии и мерах по улучшению условий и охраны труда в ФНПР и областные органы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suppressAutoHyphens/>
              <w:jc w:val="center"/>
              <w:outlineLvl w:val="1"/>
              <w:rPr>
                <w:bCs/>
                <w:sz w:val="24"/>
                <w:szCs w:val="24"/>
                <w:lang w:eastAsia="ar-SA"/>
              </w:rPr>
            </w:pPr>
            <w:r w:rsidRPr="00287D8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sz w:val="24"/>
                <w:szCs w:val="24"/>
              </w:rPr>
              <w:t>Членские организации и отдел правовой работы и охраны труда ФПОО</w:t>
            </w:r>
          </w:p>
        </w:tc>
      </w:tr>
      <w:tr w:rsidR="009A20E7" w:rsidRPr="00287D80" w:rsidTr="00E96CE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E7" w:rsidRPr="00287D80" w:rsidRDefault="009A20E7" w:rsidP="00E96CEB">
            <w:pPr>
              <w:jc w:val="center"/>
              <w:rPr>
                <w:b/>
                <w:sz w:val="24"/>
                <w:szCs w:val="24"/>
              </w:rPr>
            </w:pPr>
            <w:r w:rsidRPr="00287D80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E7" w:rsidRPr="00287D80" w:rsidRDefault="009A20E7" w:rsidP="00E96C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0E7" w:rsidRPr="00287D80" w:rsidRDefault="009A20E7" w:rsidP="009A20E7">
      <w:pPr>
        <w:spacing w:line="240" w:lineRule="auto"/>
        <w:rPr>
          <w:rFonts w:eastAsia="Calibri"/>
          <w:sz w:val="24"/>
          <w:szCs w:val="24"/>
        </w:rPr>
      </w:pPr>
    </w:p>
    <w:p w:rsidR="00343C7D" w:rsidRDefault="00343C7D"/>
    <w:sectPr w:rsidR="00343C7D" w:rsidSect="009A20E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E7"/>
    <w:rsid w:val="0014214B"/>
    <w:rsid w:val="00322863"/>
    <w:rsid w:val="00343C7D"/>
    <w:rsid w:val="005946C8"/>
    <w:rsid w:val="009A20E7"/>
    <w:rsid w:val="00BD130D"/>
    <w:rsid w:val="00E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7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7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UDITO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2020-08-21T03:03:00Z</dcterms:created>
  <dcterms:modified xsi:type="dcterms:W3CDTF">2020-08-21T03:13:00Z</dcterms:modified>
</cp:coreProperties>
</file>