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C41" w:rsidRPr="00B721CB" w:rsidRDefault="00EC1F0C" w:rsidP="00891C78">
      <w:pPr>
        <w:pStyle w:val="a3"/>
        <w:rPr>
          <w:b/>
          <w:sz w:val="52"/>
          <w:szCs w:val="52"/>
        </w:rPr>
      </w:pPr>
      <w:r w:rsidRPr="00B721CB">
        <w:rPr>
          <w:b/>
          <w:sz w:val="52"/>
          <w:szCs w:val="52"/>
          <w:highlight w:val="yellow"/>
        </w:rPr>
        <w:t>Смена лагеря «</w:t>
      </w:r>
      <w:r w:rsidR="00280632" w:rsidRPr="00B721CB">
        <w:rPr>
          <w:b/>
          <w:sz w:val="52"/>
          <w:szCs w:val="52"/>
          <w:highlight w:val="yellow"/>
        </w:rPr>
        <w:t>Кругосветное путешествие</w:t>
      </w:r>
      <w:r w:rsidR="00891C78" w:rsidRPr="00B721CB">
        <w:rPr>
          <w:b/>
          <w:sz w:val="52"/>
          <w:szCs w:val="52"/>
          <w:highlight w:val="yellow"/>
        </w:rPr>
        <w:t>»</w:t>
      </w:r>
    </w:p>
    <w:p w:rsidR="00891C78" w:rsidRPr="00E06CC4" w:rsidRDefault="00891C78" w:rsidP="00891C78">
      <w:pPr>
        <w:pStyle w:val="a3"/>
        <w:rPr>
          <w:b/>
          <w:color w:val="FF0000"/>
        </w:rPr>
      </w:pPr>
      <w:r w:rsidRPr="00E35045">
        <w:rPr>
          <w:b/>
        </w:rPr>
        <w:t xml:space="preserve">Период проведения: </w:t>
      </w:r>
      <w:r w:rsidRPr="00E06CC4">
        <w:rPr>
          <w:b/>
          <w:color w:val="FF0000"/>
        </w:rPr>
        <w:t>с 4 по 15 июня</w:t>
      </w:r>
      <w:r w:rsidR="00A90D4B" w:rsidRPr="00E06CC4">
        <w:rPr>
          <w:b/>
          <w:color w:val="FF0000"/>
        </w:rPr>
        <w:t xml:space="preserve"> </w:t>
      </w:r>
      <w:r w:rsidR="00E06CC4" w:rsidRPr="00E06CC4">
        <w:rPr>
          <w:b/>
          <w:color w:val="FF0000"/>
        </w:rPr>
        <w:t xml:space="preserve">2018 </w:t>
      </w:r>
      <w:r w:rsidR="00A90D4B" w:rsidRPr="00E06CC4">
        <w:rPr>
          <w:b/>
          <w:color w:val="FF0000"/>
        </w:rPr>
        <w:t>(12 дней)</w:t>
      </w:r>
    </w:p>
    <w:p w:rsidR="00A90D4B" w:rsidRDefault="00A90D4B" w:rsidP="00891C78">
      <w:pPr>
        <w:pStyle w:val="a3"/>
        <w:rPr>
          <w:b/>
        </w:rPr>
      </w:pPr>
      <w:r>
        <w:rPr>
          <w:b/>
        </w:rPr>
        <w:t>Проживание: гостиничный комплекс  «Подворье»</w:t>
      </w:r>
    </w:p>
    <w:p w:rsidR="00A90D4B" w:rsidRDefault="00A90D4B" w:rsidP="00891C78">
      <w:pPr>
        <w:pStyle w:val="a3"/>
        <w:rPr>
          <w:b/>
        </w:rPr>
      </w:pPr>
      <w:r>
        <w:rPr>
          <w:b/>
        </w:rPr>
        <w:t>Количество участников: 80 человек</w:t>
      </w:r>
    </w:p>
    <w:p w:rsidR="00A90D4B" w:rsidRPr="00785E81" w:rsidRDefault="00A90D4B" w:rsidP="00891C78">
      <w:pPr>
        <w:pStyle w:val="a3"/>
        <w:rPr>
          <w:b/>
          <w:color w:val="FF0000"/>
          <w:sz w:val="28"/>
          <w:szCs w:val="28"/>
        </w:rPr>
      </w:pPr>
      <w:r w:rsidRPr="00785E81">
        <w:rPr>
          <w:b/>
          <w:color w:val="FF0000"/>
          <w:sz w:val="28"/>
          <w:szCs w:val="28"/>
        </w:rPr>
        <w:t>Стоимость: 37.000 рублей</w:t>
      </w:r>
    </w:p>
    <w:p w:rsidR="00891C78" w:rsidRDefault="00891C78" w:rsidP="00891C78">
      <w:pPr>
        <w:pStyle w:val="a3"/>
      </w:pPr>
    </w:p>
    <w:p w:rsidR="008657F1" w:rsidRDefault="00891C78" w:rsidP="008657F1">
      <w:pPr>
        <w:pStyle w:val="a3"/>
        <w:ind w:firstLine="708"/>
        <w:jc w:val="both"/>
      </w:pPr>
      <w:r>
        <w:t xml:space="preserve">Теплый ветер ЭТНОМИРа зовет любителей приключений отправиться в увлекательную экспедицию по всему миру, чтобы разгадать тайну древнего </w:t>
      </w:r>
      <w:r w:rsidR="00EC1F0C">
        <w:t xml:space="preserve">символа путешественников </w:t>
      </w:r>
      <w:r w:rsidR="00B52C07">
        <w:t xml:space="preserve"> и найти настоящие сокровища! По пути следования юных смельчаков ждет масса новых знаний и открытий.</w:t>
      </w:r>
    </w:p>
    <w:p w:rsidR="00891C78" w:rsidRDefault="00B52C07" w:rsidP="008657F1">
      <w:pPr>
        <w:pStyle w:val="a3"/>
        <w:ind w:firstLine="708"/>
        <w:jc w:val="both"/>
      </w:pPr>
      <w:r>
        <w:t xml:space="preserve"> </w:t>
      </w:r>
      <w:r w:rsidR="00577F86">
        <w:t>Команда профессиональных вожатых ЭТНОМИРа познакомит ребят</w:t>
      </w:r>
      <w:r>
        <w:t xml:space="preserve"> с одним из самых популярных, интересных и оздоровительных видов спорт</w:t>
      </w:r>
      <w:r w:rsidR="00577F86">
        <w:t>а – спортивным ориентированием, где они б</w:t>
      </w:r>
      <w:r w:rsidR="000674B7">
        <w:t>удут осваивать азы топографии, развивать навыки и умения чита</w:t>
      </w:r>
      <w:r w:rsidR="006A65C5">
        <w:t>ть спорткарту, выбирать маршрут, и даже добывать огонь!</w:t>
      </w:r>
      <w:r w:rsidR="000674B7">
        <w:t xml:space="preserve"> Будут удивляться своей наблюдательности, выносливости и скорости! Узнают, сколько существует способов определять стороны света: по восходу солнца, с помощью тени и иголки, по звездам и даже по растениям-компасам. </w:t>
      </w:r>
      <w:r w:rsidR="00FA5B94">
        <w:t xml:space="preserve">Опытные инструкторы расскажут о правилах поведения в лесу и способах выживания, применяя смекалку и находчивость. </w:t>
      </w:r>
    </w:p>
    <w:p w:rsidR="00FA5B94" w:rsidRDefault="00FA5B94" w:rsidP="008657F1">
      <w:pPr>
        <w:pStyle w:val="a3"/>
        <w:ind w:firstLine="708"/>
        <w:jc w:val="both"/>
      </w:pPr>
      <w:r>
        <w:t>Освоив все необходимые навыки</w:t>
      </w:r>
      <w:r w:rsidR="00CF6C12">
        <w:t>,</w:t>
      </w:r>
      <w:r>
        <w:t xml:space="preserve"> и став настоящей командой, юные путешественники отправятся дальше, следуя четырем ветра</w:t>
      </w:r>
      <w:r w:rsidR="00577F86">
        <w:t>м ЭТНОМИРа:</w:t>
      </w:r>
    </w:p>
    <w:p w:rsidR="00CF6C12" w:rsidRDefault="00577F86" w:rsidP="008657F1">
      <w:pPr>
        <w:pStyle w:val="a3"/>
        <w:ind w:firstLine="708"/>
        <w:jc w:val="both"/>
      </w:pPr>
      <w:r>
        <w:t>- Северный ветер</w:t>
      </w:r>
      <w:r w:rsidR="00EC1F0C">
        <w:t xml:space="preserve"> </w:t>
      </w:r>
      <w:r w:rsidR="00FA5B94">
        <w:t>пронесет их через бескрайние просторы</w:t>
      </w:r>
      <w:r>
        <w:t xml:space="preserve"> </w:t>
      </w:r>
      <w:r w:rsidR="00FA5B94">
        <w:t xml:space="preserve"> С</w:t>
      </w:r>
      <w:r w:rsidR="00CF6C12">
        <w:t>евера, Сибири, Дальнего Востока и скандинавских стран</w:t>
      </w:r>
      <w:r w:rsidR="00FA5B94">
        <w:t xml:space="preserve">: </w:t>
      </w:r>
      <w:r w:rsidR="00CF6C12">
        <w:t>уникальные жилища, необычные жители, верные помощники человека в суровых условиях – собаки породы Хаски раскроют свои секреты.</w:t>
      </w:r>
    </w:p>
    <w:p w:rsidR="00CF6C12" w:rsidRDefault="00CF6C12" w:rsidP="008657F1">
      <w:pPr>
        <w:pStyle w:val="a3"/>
        <w:ind w:firstLine="708"/>
        <w:jc w:val="both"/>
      </w:pPr>
      <w:r>
        <w:t>- Западный вете</w:t>
      </w:r>
      <w:r w:rsidR="00577F86">
        <w:t>р</w:t>
      </w:r>
      <w:r w:rsidR="00EC1F0C">
        <w:t xml:space="preserve"> </w:t>
      </w:r>
      <w:r>
        <w:t>укажет путь по следам смелых индейцев.</w:t>
      </w:r>
    </w:p>
    <w:p w:rsidR="00FA5B94" w:rsidRDefault="00CF6C12" w:rsidP="008657F1">
      <w:pPr>
        <w:pStyle w:val="a3"/>
        <w:ind w:firstLine="708"/>
        <w:jc w:val="both"/>
      </w:pPr>
      <w:r>
        <w:t xml:space="preserve">- Восточный ветер унесет в чарующий мир таинственного </w:t>
      </w:r>
      <w:r w:rsidR="004602F7">
        <w:t>Востока: ю</w:t>
      </w:r>
      <w:r w:rsidR="00616368">
        <w:t>н</w:t>
      </w:r>
      <w:r w:rsidR="00FF3EB5">
        <w:t>ых героев ждут</w:t>
      </w:r>
      <w:r w:rsidR="001A1ED1">
        <w:t xml:space="preserve"> незаб</w:t>
      </w:r>
      <w:r w:rsidR="00FF3EB5">
        <w:t>ываемое путешествие</w:t>
      </w:r>
      <w:r w:rsidR="001A1ED1">
        <w:t xml:space="preserve"> на Восточном экспрессе и </w:t>
      </w:r>
      <w:r w:rsidR="00EC1F0C">
        <w:t>удивительные загадки Индии. А также посещение красивейшего места – Культурного центра Индии, который есть только в ЭТНОМИРе.</w:t>
      </w:r>
    </w:p>
    <w:p w:rsidR="0030242F" w:rsidRDefault="0030242F" w:rsidP="008657F1">
      <w:pPr>
        <w:pStyle w:val="a3"/>
        <w:ind w:firstLine="708"/>
        <w:jc w:val="both"/>
      </w:pPr>
      <w:r>
        <w:t xml:space="preserve">- Южный ветер раскроет тайны древних цивилизаций и </w:t>
      </w:r>
      <w:r w:rsidR="008657F1">
        <w:t>научит изучать пространство</w:t>
      </w:r>
      <w:r w:rsidR="004602F7">
        <w:t xml:space="preserve"> не только вокруг, но </w:t>
      </w:r>
      <w:r w:rsidR="008657F1">
        <w:t>и внутри себя.</w:t>
      </w:r>
    </w:p>
    <w:p w:rsidR="008657F1" w:rsidRDefault="008657F1" w:rsidP="00FF3EB5">
      <w:pPr>
        <w:pStyle w:val="a3"/>
        <w:ind w:firstLine="708"/>
        <w:jc w:val="both"/>
      </w:pPr>
      <w:r>
        <w:t>И лишь по</w:t>
      </w:r>
      <w:r w:rsidR="004602F7">
        <w:t>сетив все стороны света, участники экспедиции приблизятся</w:t>
      </w:r>
      <w:r w:rsidR="00577F86">
        <w:t xml:space="preserve"> к разгадке тайны!</w:t>
      </w:r>
    </w:p>
    <w:p w:rsidR="00064296" w:rsidRDefault="00FF3EB5" w:rsidP="00FF3EB5">
      <w:pPr>
        <w:pStyle w:val="a3"/>
        <w:ind w:firstLine="708"/>
        <w:jc w:val="both"/>
      </w:pPr>
      <w:r>
        <w:t>Дружная команда лагеря</w:t>
      </w:r>
      <w:r w:rsidR="00AB79D1">
        <w:t xml:space="preserve"> «Увлекательное путешествие в ЭТНОМИРе»</w:t>
      </w:r>
      <w:r>
        <w:t xml:space="preserve"> пр</w:t>
      </w:r>
      <w:r w:rsidR="005825C5">
        <w:t>иготовила множество форматов со</w:t>
      </w:r>
      <w:r>
        <w:t xml:space="preserve">творчества и обмена опытом: студии, мастерские, экскурсии, дискуссии, интересные встречи, исследования и приключения! </w:t>
      </w:r>
    </w:p>
    <w:p w:rsidR="00FF3EB5" w:rsidRDefault="00FF3EB5" w:rsidP="00FF3EB5">
      <w:pPr>
        <w:pStyle w:val="a3"/>
        <w:ind w:firstLine="708"/>
        <w:jc w:val="both"/>
      </w:pPr>
      <w:r>
        <w:t xml:space="preserve">И, конечно, огромный запас положительных эмоций, шуток, озорства, смеха и </w:t>
      </w:r>
      <w:r w:rsidR="00064296">
        <w:t>развлечений!</w:t>
      </w:r>
    </w:p>
    <w:p w:rsidR="00064296" w:rsidRDefault="00E35045" w:rsidP="00FF3EB5">
      <w:pPr>
        <w:pStyle w:val="a3"/>
        <w:ind w:firstLine="708"/>
        <w:jc w:val="both"/>
      </w:pPr>
      <w:r>
        <w:t>В путь!</w:t>
      </w:r>
    </w:p>
    <w:p w:rsidR="00064296" w:rsidRDefault="00064296" w:rsidP="00FF3EB5">
      <w:pPr>
        <w:pStyle w:val="a3"/>
        <w:ind w:firstLine="708"/>
        <w:jc w:val="both"/>
      </w:pPr>
    </w:p>
    <w:p w:rsidR="00064296" w:rsidRPr="00E35045" w:rsidRDefault="00AB79D1" w:rsidP="00FF3EB5">
      <w:pPr>
        <w:pStyle w:val="a3"/>
        <w:ind w:firstLine="708"/>
        <w:jc w:val="both"/>
        <w:rPr>
          <w:b/>
        </w:rPr>
      </w:pPr>
      <w:r>
        <w:rPr>
          <w:b/>
        </w:rPr>
        <w:t>Ключевые мероприятия программы лагеря:</w:t>
      </w:r>
    </w:p>
    <w:p w:rsidR="00064296" w:rsidRDefault="00064296" w:rsidP="00064296">
      <w:pPr>
        <w:pStyle w:val="a3"/>
        <w:numPr>
          <w:ilvl w:val="0"/>
          <w:numId w:val="1"/>
        </w:numPr>
        <w:jc w:val="both"/>
      </w:pPr>
      <w:r>
        <w:t>Походы в лес.</w:t>
      </w:r>
    </w:p>
    <w:p w:rsidR="00064296" w:rsidRDefault="00064296" w:rsidP="00064296">
      <w:pPr>
        <w:pStyle w:val="a3"/>
        <w:numPr>
          <w:ilvl w:val="0"/>
          <w:numId w:val="1"/>
        </w:numPr>
        <w:jc w:val="both"/>
      </w:pPr>
      <w:r>
        <w:t>Очищение воды.</w:t>
      </w:r>
    </w:p>
    <w:p w:rsidR="00064296" w:rsidRDefault="00064296" w:rsidP="00064296">
      <w:pPr>
        <w:pStyle w:val="a3"/>
        <w:numPr>
          <w:ilvl w:val="0"/>
          <w:numId w:val="1"/>
        </w:numPr>
        <w:jc w:val="both"/>
      </w:pPr>
      <w:r>
        <w:t>Установка палатки и разжигание костра.</w:t>
      </w:r>
    </w:p>
    <w:p w:rsidR="00064296" w:rsidRDefault="00064296" w:rsidP="00064296">
      <w:pPr>
        <w:pStyle w:val="a3"/>
        <w:numPr>
          <w:ilvl w:val="0"/>
          <w:numId w:val="1"/>
        </w:numPr>
        <w:jc w:val="both"/>
      </w:pPr>
      <w:r>
        <w:t>Изготовление компаса своими руками.</w:t>
      </w:r>
    </w:p>
    <w:p w:rsidR="00064296" w:rsidRDefault="006C368F" w:rsidP="00064296">
      <w:pPr>
        <w:pStyle w:val="a3"/>
        <w:numPr>
          <w:ilvl w:val="0"/>
          <w:numId w:val="1"/>
        </w:numPr>
        <w:jc w:val="both"/>
      </w:pPr>
      <w:r>
        <w:t>Встречи с друзьями ЭТНОМИРа – знаменитыми</w:t>
      </w:r>
      <w:r w:rsidR="00064296">
        <w:t xml:space="preserve"> путешественниками.</w:t>
      </w:r>
    </w:p>
    <w:p w:rsidR="00064296" w:rsidRDefault="00064296" w:rsidP="00064296">
      <w:pPr>
        <w:pStyle w:val="a3"/>
        <w:numPr>
          <w:ilvl w:val="0"/>
          <w:numId w:val="1"/>
        </w:numPr>
        <w:jc w:val="both"/>
      </w:pPr>
      <w:r>
        <w:t>Уроки игры на африканских барабанах.</w:t>
      </w:r>
    </w:p>
    <w:p w:rsidR="00DE4821" w:rsidRDefault="00DE4821" w:rsidP="00064296">
      <w:pPr>
        <w:pStyle w:val="a3"/>
        <w:numPr>
          <w:ilvl w:val="0"/>
          <w:numId w:val="1"/>
        </w:numPr>
        <w:jc w:val="both"/>
      </w:pPr>
      <w:r>
        <w:t>Квесты.</w:t>
      </w:r>
    </w:p>
    <w:p w:rsidR="00064296" w:rsidRDefault="004602F7" w:rsidP="00064296">
      <w:pPr>
        <w:pStyle w:val="a3"/>
        <w:numPr>
          <w:ilvl w:val="0"/>
          <w:numId w:val="1"/>
        </w:numPr>
        <w:jc w:val="both"/>
      </w:pPr>
      <w:r>
        <w:t>Знакомство с собаками породы Хаски.</w:t>
      </w:r>
    </w:p>
    <w:p w:rsidR="00064296" w:rsidRDefault="00064296" w:rsidP="00064296">
      <w:pPr>
        <w:pStyle w:val="a3"/>
        <w:numPr>
          <w:ilvl w:val="0"/>
          <w:numId w:val="1"/>
        </w:numPr>
        <w:jc w:val="both"/>
      </w:pPr>
      <w:r>
        <w:t>Песни под гитару у вечернего костра.</w:t>
      </w:r>
    </w:p>
    <w:p w:rsidR="00064296" w:rsidRPr="00E35045" w:rsidRDefault="00064296" w:rsidP="00E35045">
      <w:pPr>
        <w:pStyle w:val="a3"/>
        <w:ind w:firstLine="708"/>
        <w:jc w:val="both"/>
        <w:rPr>
          <w:b/>
        </w:rPr>
      </w:pPr>
      <w:r w:rsidRPr="00E35045">
        <w:rPr>
          <w:b/>
        </w:rPr>
        <w:t>А также:</w:t>
      </w:r>
    </w:p>
    <w:p w:rsidR="00064296" w:rsidRDefault="00064296" w:rsidP="00064296">
      <w:pPr>
        <w:pStyle w:val="a3"/>
        <w:numPr>
          <w:ilvl w:val="0"/>
          <w:numId w:val="3"/>
        </w:numPr>
        <w:jc w:val="both"/>
      </w:pPr>
      <w:r>
        <w:t>Знакомство с площадкой ЭТНОМИРа.</w:t>
      </w:r>
    </w:p>
    <w:p w:rsidR="00064296" w:rsidRDefault="00064296" w:rsidP="00064296">
      <w:pPr>
        <w:pStyle w:val="a3"/>
        <w:numPr>
          <w:ilvl w:val="0"/>
          <w:numId w:val="3"/>
        </w:numPr>
        <w:jc w:val="both"/>
      </w:pPr>
      <w:r>
        <w:t>Экскурсии: «Этническое чудо Сибири», «Индейцы и мир», «Восточный экспресс», «Загадки древних цивилизаций», «Музыка и танцы народов Сибири».</w:t>
      </w:r>
    </w:p>
    <w:p w:rsidR="00064296" w:rsidRDefault="00064296" w:rsidP="00064296">
      <w:pPr>
        <w:pStyle w:val="a3"/>
        <w:numPr>
          <w:ilvl w:val="0"/>
          <w:numId w:val="3"/>
        </w:numPr>
        <w:jc w:val="both"/>
      </w:pPr>
      <w:r>
        <w:t>Мастер-классы</w:t>
      </w:r>
      <w:r w:rsidR="00E35045">
        <w:t>: «Сибирская розетка», «Ловец снов», «Манеки Нэко», «Древние письмена».</w:t>
      </w:r>
    </w:p>
    <w:p w:rsidR="00E35045" w:rsidRDefault="00E35045" w:rsidP="00064296">
      <w:pPr>
        <w:pStyle w:val="a3"/>
        <w:numPr>
          <w:ilvl w:val="0"/>
          <w:numId w:val="3"/>
        </w:numPr>
        <w:jc w:val="both"/>
      </w:pPr>
      <w:r>
        <w:t>Анимационные программы: «Путь следопыта» и «Игры Сибири».</w:t>
      </w:r>
    </w:p>
    <w:p w:rsidR="00E35045" w:rsidRDefault="00E35045" w:rsidP="00064296">
      <w:pPr>
        <w:pStyle w:val="a3"/>
        <w:numPr>
          <w:ilvl w:val="0"/>
          <w:numId w:val="3"/>
        </w:numPr>
        <w:jc w:val="both"/>
      </w:pPr>
      <w:r>
        <w:t>Посещение музеев, выставок, галерей ЭТНОМИРа.</w:t>
      </w:r>
    </w:p>
    <w:p w:rsidR="00E35045" w:rsidRDefault="00E35045" w:rsidP="00064296">
      <w:pPr>
        <w:pStyle w:val="a3"/>
        <w:numPr>
          <w:ilvl w:val="0"/>
          <w:numId w:val="3"/>
        </w:numPr>
        <w:jc w:val="both"/>
      </w:pPr>
      <w:r>
        <w:t>Активный отдых и спортивные игры.</w:t>
      </w:r>
    </w:p>
    <w:p w:rsidR="00E35045" w:rsidRDefault="00E35045" w:rsidP="00064296">
      <w:pPr>
        <w:pStyle w:val="a3"/>
        <w:numPr>
          <w:ilvl w:val="0"/>
          <w:numId w:val="3"/>
        </w:numPr>
        <w:jc w:val="both"/>
      </w:pPr>
      <w:r>
        <w:t>Работа профессиональной команды вожатых.</w:t>
      </w:r>
    </w:p>
    <w:p w:rsidR="00E35045" w:rsidRDefault="00E35045" w:rsidP="00064296">
      <w:pPr>
        <w:pStyle w:val="a3"/>
        <w:numPr>
          <w:ilvl w:val="0"/>
          <w:numId w:val="3"/>
        </w:numPr>
        <w:jc w:val="both"/>
      </w:pPr>
      <w:r>
        <w:t>Теплая дружеская атмосфера и отличное настроение каждый день.</w:t>
      </w:r>
    </w:p>
    <w:p w:rsidR="00E35045" w:rsidRDefault="00E35045" w:rsidP="00064296">
      <w:pPr>
        <w:pStyle w:val="a3"/>
        <w:numPr>
          <w:ilvl w:val="0"/>
          <w:numId w:val="3"/>
        </w:numPr>
        <w:jc w:val="both"/>
      </w:pPr>
      <w:r>
        <w:t>Красивейшая природа и чистый воздух.</w:t>
      </w:r>
    </w:p>
    <w:p w:rsidR="00E35045" w:rsidRDefault="00E35045" w:rsidP="00E35045">
      <w:pPr>
        <w:pStyle w:val="a3"/>
        <w:jc w:val="both"/>
      </w:pPr>
    </w:p>
    <w:p w:rsidR="0059763F" w:rsidRDefault="00371701" w:rsidP="00C25283">
      <w:pPr>
        <w:pStyle w:val="a3"/>
        <w:pBdr>
          <w:bottom w:val="single" w:sz="12" w:space="1" w:color="auto"/>
        </w:pBdr>
        <w:ind w:left="360" w:firstLine="348"/>
        <w:jc w:val="both"/>
      </w:pPr>
      <w:r>
        <w:t xml:space="preserve">Только в ЭТНОМИРе можно совершить незабываемое кругосветное путешествие и узнать массу нового и интересного! </w:t>
      </w:r>
      <w:proofErr w:type="gramStart"/>
      <w:r w:rsidR="00DE4821">
        <w:t xml:space="preserve">Жажда приключений, </w:t>
      </w:r>
      <w:r w:rsidR="00E35045">
        <w:t>спо</w:t>
      </w:r>
      <w:r w:rsidR="00DE4821">
        <w:t>ртивный азарт, наблюдательность, умение ориентироваться на местности, выносливость, сила воли и упорство в достижении цели, смекалка, умение мыслить и быстро находить верное решение, умение работать в команде, умение проявлять спонтанное творчество и чувство юмора – вот те качества, которые будут отличать наших юн</w:t>
      </w:r>
      <w:r w:rsidR="00AB79D1">
        <w:t>ых путешественников в конце удивительной экспедиции по ЭТНОМИРу</w:t>
      </w:r>
      <w:r w:rsidR="00DE4821">
        <w:t>!</w:t>
      </w:r>
      <w:proofErr w:type="gramEnd"/>
      <w:r w:rsidR="00DE4821">
        <w:t xml:space="preserve"> А наша дружная команда вожатых подари</w:t>
      </w:r>
      <w:r w:rsidR="00284915">
        <w:t>т незабываемое чувство радости и заряд положительных эмоций, чтобы вы обязательно захотели вернуться снова!</w:t>
      </w:r>
    </w:p>
    <w:p w:rsidR="00EC3EF9" w:rsidRDefault="00EC3EF9" w:rsidP="00C25283">
      <w:pPr>
        <w:pStyle w:val="a3"/>
        <w:pBdr>
          <w:bottom w:val="single" w:sz="12" w:space="1" w:color="auto"/>
        </w:pBdr>
        <w:ind w:left="360" w:firstLine="348"/>
        <w:jc w:val="both"/>
      </w:pPr>
    </w:p>
    <w:p w:rsidR="00EC3EF9" w:rsidRPr="00EC3EF9" w:rsidRDefault="00EC3EF9" w:rsidP="00EC3EF9">
      <w:pPr>
        <w:shd w:val="clear" w:color="auto" w:fill="FFFFFF"/>
        <w:spacing w:line="330" w:lineRule="atLeast"/>
        <w:rPr>
          <w:rFonts w:ascii="roboto" w:eastAsia="Times New Roman" w:hAnsi="roboto" w:cs="Times New Roman"/>
          <w:caps/>
          <w:color w:val="FFFFFF"/>
          <w:sz w:val="24"/>
          <w:szCs w:val="24"/>
          <w:lang w:eastAsia="ru-RU"/>
        </w:rPr>
      </w:pPr>
      <w:r w:rsidRPr="00EC3EF9">
        <w:rPr>
          <w:rFonts w:ascii="roboto" w:eastAsia="Times New Roman" w:hAnsi="roboto" w:cs="Times New Roman"/>
          <w:caps/>
          <w:color w:val="FFFFFF"/>
          <w:sz w:val="24"/>
          <w:szCs w:val="24"/>
          <w:lang w:eastAsia="ru-RU"/>
        </w:rPr>
        <w:t>4 ИЮНЯ 2018</w:t>
      </w:r>
      <w:r w:rsidRPr="00EC3EF9">
        <w:rPr>
          <w:rFonts w:ascii="Philosopher-Bold" w:eastAsia="Times New Roman" w:hAnsi="Philosopher-Bold" w:cs="Times New Roman"/>
          <w:b/>
          <w:bCs/>
          <w:color w:val="FFFFFF"/>
          <w:kern w:val="36"/>
          <w:sz w:val="90"/>
          <w:szCs w:val="90"/>
          <w:lang w:eastAsia="ru-RU"/>
        </w:rPr>
        <w:t>«</w:t>
      </w:r>
      <w:r w:rsidRPr="00EC3EF9">
        <w:rPr>
          <w:rFonts w:ascii="Philosopher-Bold" w:eastAsia="Times New Roman" w:hAnsi="Philosopher-Bold" w:cs="Times New Roman"/>
          <w:b/>
          <w:bCs/>
          <w:color w:val="FF0000"/>
          <w:kern w:val="36"/>
          <w:sz w:val="36"/>
          <w:szCs w:val="36"/>
          <w:lang w:eastAsia="ru-RU"/>
        </w:rPr>
        <w:t>Кругосветное путешествие»</w:t>
      </w:r>
    </w:p>
    <w:p w:rsidR="00EC3EF9" w:rsidRPr="00EC3EF9" w:rsidRDefault="00EC3EF9" w:rsidP="00EC3EF9">
      <w:pPr>
        <w:shd w:val="clear" w:color="auto" w:fill="FFFFFF"/>
        <w:spacing w:after="150" w:line="240" w:lineRule="auto"/>
        <w:rPr>
          <w:rFonts w:ascii="roboto" w:eastAsia="Times New Roman" w:hAnsi="roboto" w:cs="Times New Roman"/>
          <w:sz w:val="23"/>
          <w:szCs w:val="23"/>
          <w:lang w:eastAsia="ru-RU"/>
        </w:rPr>
      </w:pPr>
      <w:r w:rsidRPr="00EC3EF9">
        <w:rPr>
          <w:rFonts w:ascii="roboto" w:eastAsia="Times New Roman" w:hAnsi="roboto" w:cs="Times New Roman"/>
          <w:b/>
          <w:bCs/>
          <w:sz w:val="23"/>
          <w:szCs w:val="23"/>
          <w:lang w:eastAsia="ru-RU"/>
        </w:rPr>
        <w:t>Период проведения:</w:t>
      </w:r>
      <w:r w:rsidRPr="00EC3EF9">
        <w:rPr>
          <w:rFonts w:ascii="roboto" w:eastAsia="Times New Roman" w:hAnsi="roboto" w:cs="Times New Roman"/>
          <w:sz w:val="23"/>
          <w:szCs w:val="23"/>
          <w:lang w:eastAsia="ru-RU"/>
        </w:rPr>
        <w:t> с 4 по 15 июня (12 дней). </w:t>
      </w:r>
      <w:r w:rsidRPr="00EC3EF9">
        <w:rPr>
          <w:rFonts w:ascii="roboto" w:eastAsia="Times New Roman" w:hAnsi="roboto" w:cs="Times New Roman"/>
          <w:sz w:val="23"/>
          <w:szCs w:val="23"/>
          <w:lang w:eastAsia="ru-RU"/>
        </w:rPr>
        <w:br/>
      </w:r>
      <w:r w:rsidRPr="00EC3EF9">
        <w:rPr>
          <w:rFonts w:ascii="roboto" w:eastAsia="Times New Roman" w:hAnsi="roboto" w:cs="Times New Roman"/>
          <w:b/>
          <w:bCs/>
          <w:sz w:val="23"/>
          <w:szCs w:val="23"/>
          <w:lang w:eastAsia="ru-RU"/>
        </w:rPr>
        <w:t>Проживание:</w:t>
      </w:r>
      <w:r w:rsidRPr="00EC3EF9">
        <w:rPr>
          <w:rFonts w:ascii="roboto" w:eastAsia="Times New Roman" w:hAnsi="roboto" w:cs="Times New Roman"/>
          <w:sz w:val="23"/>
          <w:szCs w:val="23"/>
          <w:lang w:eastAsia="ru-RU"/>
        </w:rPr>
        <w:t> гостиничный комплекс «Подворье» </w:t>
      </w:r>
      <w:r w:rsidRPr="00EC3EF9">
        <w:rPr>
          <w:rFonts w:ascii="roboto" w:eastAsia="Times New Roman" w:hAnsi="roboto" w:cs="Times New Roman"/>
          <w:sz w:val="23"/>
          <w:szCs w:val="23"/>
          <w:lang w:eastAsia="ru-RU"/>
        </w:rPr>
        <w:br/>
      </w:r>
      <w:r w:rsidRPr="00EC3EF9">
        <w:rPr>
          <w:rFonts w:ascii="roboto" w:eastAsia="Times New Roman" w:hAnsi="roboto" w:cs="Times New Roman"/>
          <w:b/>
          <w:bCs/>
          <w:sz w:val="23"/>
          <w:szCs w:val="23"/>
          <w:lang w:eastAsia="ru-RU"/>
        </w:rPr>
        <w:t>Количество участников:</w:t>
      </w:r>
      <w:r w:rsidRPr="00EC3EF9">
        <w:rPr>
          <w:rFonts w:ascii="roboto" w:eastAsia="Times New Roman" w:hAnsi="roboto" w:cs="Times New Roman"/>
          <w:sz w:val="23"/>
          <w:szCs w:val="23"/>
          <w:lang w:eastAsia="ru-RU"/>
        </w:rPr>
        <w:t xml:space="preserve"> 80 человек (4-5 отрядов по 15-20 человек). Отряд формируется в зависимости от возраста детей. </w:t>
      </w:r>
      <w:proofErr w:type="gramStart"/>
      <w:r w:rsidRPr="00EC3EF9">
        <w:rPr>
          <w:rFonts w:ascii="roboto" w:eastAsia="Times New Roman" w:hAnsi="roboto" w:cs="Times New Roman"/>
          <w:sz w:val="23"/>
          <w:szCs w:val="23"/>
          <w:lang w:eastAsia="ru-RU"/>
        </w:rPr>
        <w:t>На отряд - 2 вожатых </w:t>
      </w:r>
      <w:r w:rsidRPr="00EC3EF9">
        <w:rPr>
          <w:rFonts w:ascii="roboto" w:eastAsia="Times New Roman" w:hAnsi="roboto" w:cs="Times New Roman"/>
          <w:sz w:val="23"/>
          <w:szCs w:val="23"/>
          <w:lang w:eastAsia="ru-RU"/>
        </w:rPr>
        <w:br/>
      </w:r>
      <w:r w:rsidRPr="00EC3EF9">
        <w:rPr>
          <w:rFonts w:ascii="roboto" w:eastAsia="Times New Roman" w:hAnsi="roboto" w:cs="Times New Roman"/>
          <w:b/>
          <w:bCs/>
          <w:sz w:val="23"/>
          <w:szCs w:val="23"/>
          <w:lang w:eastAsia="ru-RU"/>
        </w:rPr>
        <w:t>Возраст детей:</w:t>
      </w:r>
      <w:r w:rsidRPr="00EC3EF9">
        <w:rPr>
          <w:rFonts w:ascii="roboto" w:eastAsia="Times New Roman" w:hAnsi="roboto" w:cs="Times New Roman"/>
          <w:sz w:val="23"/>
          <w:szCs w:val="23"/>
          <w:lang w:eastAsia="ru-RU"/>
        </w:rPr>
        <w:t> от 7 до 15 лет </w:t>
      </w:r>
      <w:r w:rsidRPr="00EC3EF9">
        <w:rPr>
          <w:rFonts w:ascii="roboto" w:eastAsia="Times New Roman" w:hAnsi="roboto" w:cs="Times New Roman"/>
          <w:sz w:val="23"/>
          <w:szCs w:val="23"/>
          <w:lang w:eastAsia="ru-RU"/>
        </w:rPr>
        <w:br/>
      </w:r>
      <w:r w:rsidRPr="00EC3EF9">
        <w:rPr>
          <w:rFonts w:ascii="roboto" w:eastAsia="Times New Roman" w:hAnsi="roboto" w:cs="Times New Roman"/>
          <w:b/>
          <w:bCs/>
          <w:sz w:val="23"/>
          <w:szCs w:val="23"/>
          <w:lang w:eastAsia="ru-RU"/>
        </w:rPr>
        <w:t>Питание:</w:t>
      </w:r>
      <w:r w:rsidRPr="00EC3EF9">
        <w:rPr>
          <w:rFonts w:ascii="roboto" w:eastAsia="Times New Roman" w:hAnsi="roboto" w:cs="Times New Roman"/>
          <w:sz w:val="23"/>
          <w:szCs w:val="23"/>
          <w:lang w:eastAsia="ru-RU"/>
        </w:rPr>
        <w:t> 5-разовое (завтрак, обед, полдник, ужин, сонник), в столовой «Подворья» </w:t>
      </w:r>
      <w:r w:rsidRPr="00EC3EF9">
        <w:rPr>
          <w:rFonts w:ascii="roboto" w:eastAsia="Times New Roman" w:hAnsi="roboto" w:cs="Times New Roman"/>
          <w:sz w:val="23"/>
          <w:szCs w:val="23"/>
          <w:lang w:eastAsia="ru-RU"/>
        </w:rPr>
        <w:br/>
      </w:r>
      <w:r w:rsidRPr="00EC3EF9">
        <w:rPr>
          <w:rFonts w:ascii="roboto" w:eastAsia="Times New Roman" w:hAnsi="roboto" w:cs="Times New Roman"/>
          <w:b/>
          <w:bCs/>
          <w:sz w:val="23"/>
          <w:szCs w:val="23"/>
          <w:lang w:eastAsia="ru-RU"/>
        </w:rPr>
        <w:t>Стоимость:</w:t>
      </w:r>
      <w:r w:rsidRPr="00EC3EF9">
        <w:rPr>
          <w:rFonts w:ascii="roboto" w:eastAsia="Times New Roman" w:hAnsi="roboto" w:cs="Times New Roman"/>
          <w:sz w:val="23"/>
          <w:szCs w:val="23"/>
          <w:lang w:eastAsia="ru-RU"/>
        </w:rPr>
        <w:t> </w:t>
      </w:r>
      <w:r w:rsidRPr="00EC3EF9">
        <w:rPr>
          <w:rFonts w:ascii="roboto" w:eastAsia="Times New Roman" w:hAnsi="roboto" w:cs="Times New Roman"/>
          <w:b/>
          <w:color w:val="FF0000"/>
          <w:sz w:val="23"/>
          <w:szCs w:val="23"/>
          <w:lang w:eastAsia="ru-RU"/>
        </w:rPr>
        <w:t>37 000 рублей. </w:t>
      </w:r>
      <w:proofErr w:type="gramEnd"/>
    </w:p>
    <w:p w:rsidR="00EC3EF9" w:rsidRDefault="00EC3EF9" w:rsidP="00C25283">
      <w:pPr>
        <w:pStyle w:val="a3"/>
        <w:pBdr>
          <w:bottom w:val="single" w:sz="12" w:space="1" w:color="auto"/>
        </w:pBdr>
        <w:ind w:left="360" w:firstLine="348"/>
        <w:jc w:val="both"/>
      </w:pPr>
    </w:p>
    <w:p w:rsidR="00EC3EF9" w:rsidRDefault="009A4CEA" w:rsidP="00C25283">
      <w:pPr>
        <w:pStyle w:val="a3"/>
        <w:pBdr>
          <w:bottom w:val="single" w:sz="12" w:space="1" w:color="auto"/>
        </w:pBdr>
        <w:ind w:left="360" w:firstLine="348"/>
        <w:jc w:val="both"/>
      </w:pPr>
      <w:r>
        <w:rPr>
          <w:noProof/>
          <w:lang w:eastAsia="ru-RU"/>
        </w:rPr>
        <w:drawing>
          <wp:inline distT="0" distB="0" distL="0" distR="0">
            <wp:extent cx="5832000" cy="3645000"/>
            <wp:effectExtent l="0" t="0" r="0" b="0"/>
            <wp:docPr id="1" name="Рисунок 1" descr="http://u8.platformalp.ru/7e340d469d1bee5f501039313f86d867/025af961fd6ca21402b425b9014df3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8.platformalp.ru/7e340d469d1bee5f501039313f86d867/025af961fd6ca21402b425b9014df34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2000" cy="364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4CEA" w:rsidRDefault="009A4CEA" w:rsidP="00C25283">
      <w:pPr>
        <w:pStyle w:val="a3"/>
        <w:pBdr>
          <w:bottom w:val="single" w:sz="12" w:space="1" w:color="auto"/>
        </w:pBdr>
        <w:ind w:left="360" w:firstLine="348"/>
        <w:jc w:val="both"/>
      </w:pPr>
      <w:bookmarkStart w:id="0" w:name="_GoBack"/>
      <w:bookmarkEnd w:id="0"/>
    </w:p>
    <w:sectPr w:rsidR="009A4CEA" w:rsidSect="008657F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hilosopher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12A07"/>
    <w:multiLevelType w:val="multilevel"/>
    <w:tmpl w:val="060AE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582E87"/>
    <w:multiLevelType w:val="multilevel"/>
    <w:tmpl w:val="629458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2D563F"/>
    <w:multiLevelType w:val="multilevel"/>
    <w:tmpl w:val="F83CC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21042C9"/>
    <w:multiLevelType w:val="hybridMultilevel"/>
    <w:tmpl w:val="8E62B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6B0EBB"/>
    <w:multiLevelType w:val="hybridMultilevel"/>
    <w:tmpl w:val="4F3AD330"/>
    <w:lvl w:ilvl="0" w:tplc="42AAE5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CC021BA"/>
    <w:multiLevelType w:val="hybridMultilevel"/>
    <w:tmpl w:val="1E144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8D4B57"/>
    <w:multiLevelType w:val="hybridMultilevel"/>
    <w:tmpl w:val="4F3AD330"/>
    <w:lvl w:ilvl="0" w:tplc="42AAE5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2B6D"/>
    <w:rsid w:val="00064296"/>
    <w:rsid w:val="000674B7"/>
    <w:rsid w:val="001850BD"/>
    <w:rsid w:val="001A1ED1"/>
    <w:rsid w:val="00280632"/>
    <w:rsid w:val="00284915"/>
    <w:rsid w:val="0030242F"/>
    <w:rsid w:val="00352F37"/>
    <w:rsid w:val="00371701"/>
    <w:rsid w:val="003C207A"/>
    <w:rsid w:val="004602F7"/>
    <w:rsid w:val="00577F86"/>
    <w:rsid w:val="005825C5"/>
    <w:rsid w:val="0059763F"/>
    <w:rsid w:val="00616368"/>
    <w:rsid w:val="00662260"/>
    <w:rsid w:val="006A65C5"/>
    <w:rsid w:val="006C368F"/>
    <w:rsid w:val="006F46C5"/>
    <w:rsid w:val="00785E81"/>
    <w:rsid w:val="008657F1"/>
    <w:rsid w:val="00891C78"/>
    <w:rsid w:val="009A4CEA"/>
    <w:rsid w:val="00A62B6D"/>
    <w:rsid w:val="00A90D4B"/>
    <w:rsid w:val="00AB79D1"/>
    <w:rsid w:val="00B52C07"/>
    <w:rsid w:val="00B63C8A"/>
    <w:rsid w:val="00B721CB"/>
    <w:rsid w:val="00B74C41"/>
    <w:rsid w:val="00BB1950"/>
    <w:rsid w:val="00C25283"/>
    <w:rsid w:val="00CF280F"/>
    <w:rsid w:val="00CF6C12"/>
    <w:rsid w:val="00DE4821"/>
    <w:rsid w:val="00E06CC4"/>
    <w:rsid w:val="00E35045"/>
    <w:rsid w:val="00EC1F0C"/>
    <w:rsid w:val="00EC3EF9"/>
    <w:rsid w:val="00F06501"/>
    <w:rsid w:val="00FA5B94"/>
    <w:rsid w:val="00FF3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6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91C78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A4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4C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91C78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A4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4C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92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72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37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48084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564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12101">
                          <w:marLeft w:val="0"/>
                          <w:marRight w:val="0"/>
                          <w:marTop w:val="45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290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72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372430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48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7534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818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5070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875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6277867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4030287">
                                              <w:marLeft w:val="4331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64602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43827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626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Mvideo</dc:creator>
  <cp:lastModifiedBy>AGZS</cp:lastModifiedBy>
  <cp:revision>2</cp:revision>
  <cp:lastPrinted>2017-11-28T09:18:00Z</cp:lastPrinted>
  <dcterms:created xsi:type="dcterms:W3CDTF">2018-02-10T15:52:00Z</dcterms:created>
  <dcterms:modified xsi:type="dcterms:W3CDTF">2018-02-10T15:52:00Z</dcterms:modified>
</cp:coreProperties>
</file>