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439" w:rsidRPr="008F743B" w:rsidRDefault="003D1554" w:rsidP="008F743B">
      <w:pPr>
        <w:pStyle w:val="a3"/>
        <w:rPr>
          <w:b/>
          <w:sz w:val="52"/>
          <w:szCs w:val="52"/>
        </w:rPr>
      </w:pPr>
      <w:r w:rsidRPr="008F743B">
        <w:rPr>
          <w:b/>
          <w:sz w:val="52"/>
          <w:szCs w:val="52"/>
          <w:highlight w:val="yellow"/>
        </w:rPr>
        <w:t>Смена лагеря «Цивилизация</w:t>
      </w:r>
      <w:r w:rsidR="00B01710" w:rsidRPr="008F743B">
        <w:rPr>
          <w:b/>
          <w:sz w:val="52"/>
          <w:szCs w:val="52"/>
          <w:highlight w:val="yellow"/>
        </w:rPr>
        <w:t>»</w:t>
      </w:r>
    </w:p>
    <w:p w:rsidR="004D4B79" w:rsidRDefault="00202439" w:rsidP="004D4B79">
      <w:pPr>
        <w:pStyle w:val="a3"/>
        <w:rPr>
          <w:b/>
          <w:sz w:val="23"/>
          <w:szCs w:val="23"/>
        </w:rPr>
      </w:pPr>
      <w:r w:rsidRPr="00B54A25">
        <w:rPr>
          <w:b/>
          <w:sz w:val="23"/>
          <w:szCs w:val="23"/>
        </w:rPr>
        <w:t xml:space="preserve">Период проведения: </w:t>
      </w:r>
      <w:r w:rsidRPr="00285495">
        <w:rPr>
          <w:b/>
          <w:color w:val="FF0000"/>
          <w:sz w:val="23"/>
          <w:szCs w:val="23"/>
        </w:rPr>
        <w:t xml:space="preserve">с </w:t>
      </w:r>
      <w:r w:rsidR="004D4B79" w:rsidRPr="00285495">
        <w:rPr>
          <w:b/>
          <w:color w:val="FF0000"/>
          <w:sz w:val="23"/>
          <w:szCs w:val="23"/>
        </w:rPr>
        <w:t>9</w:t>
      </w:r>
      <w:r w:rsidRPr="00285495">
        <w:rPr>
          <w:b/>
          <w:color w:val="FF0000"/>
          <w:sz w:val="23"/>
          <w:szCs w:val="23"/>
        </w:rPr>
        <w:t xml:space="preserve"> по </w:t>
      </w:r>
      <w:r w:rsidR="004D4B79" w:rsidRPr="00285495">
        <w:rPr>
          <w:b/>
          <w:color w:val="FF0000"/>
          <w:sz w:val="23"/>
          <w:szCs w:val="23"/>
        </w:rPr>
        <w:t>20 июля</w:t>
      </w:r>
      <w:r w:rsidRPr="00285495">
        <w:rPr>
          <w:b/>
          <w:color w:val="FF0000"/>
          <w:sz w:val="23"/>
          <w:szCs w:val="23"/>
        </w:rPr>
        <w:t xml:space="preserve"> 2018 года</w:t>
      </w:r>
      <w:r w:rsidR="00846C92" w:rsidRPr="00285495">
        <w:rPr>
          <w:b/>
          <w:color w:val="FF0000"/>
          <w:sz w:val="23"/>
          <w:szCs w:val="23"/>
        </w:rPr>
        <w:t xml:space="preserve"> (12 дней)</w:t>
      </w:r>
    </w:p>
    <w:p w:rsidR="003D1554" w:rsidRDefault="003D1554" w:rsidP="003D1554">
      <w:pPr>
        <w:pStyle w:val="a3"/>
        <w:rPr>
          <w:b/>
        </w:rPr>
      </w:pPr>
      <w:r>
        <w:rPr>
          <w:b/>
        </w:rPr>
        <w:t>Проживание: гостиничный комплекс  «Подворье»</w:t>
      </w:r>
    </w:p>
    <w:p w:rsidR="003D1554" w:rsidRDefault="003D1554" w:rsidP="003D1554">
      <w:pPr>
        <w:pStyle w:val="a3"/>
        <w:rPr>
          <w:b/>
        </w:rPr>
      </w:pPr>
      <w:r>
        <w:rPr>
          <w:b/>
        </w:rPr>
        <w:t>Количество участников: 80 человек</w:t>
      </w:r>
    </w:p>
    <w:p w:rsidR="003D1554" w:rsidRPr="005F2B32" w:rsidRDefault="003D1554" w:rsidP="003D1554">
      <w:pPr>
        <w:pStyle w:val="a3"/>
        <w:rPr>
          <w:b/>
          <w:color w:val="FF0000"/>
          <w:sz w:val="28"/>
          <w:szCs w:val="28"/>
        </w:rPr>
      </w:pPr>
      <w:r w:rsidRPr="005F2B32">
        <w:rPr>
          <w:b/>
          <w:color w:val="FF0000"/>
          <w:sz w:val="28"/>
          <w:szCs w:val="28"/>
        </w:rPr>
        <w:t>Стоимость: 37.000 рублей</w:t>
      </w:r>
    </w:p>
    <w:p w:rsidR="003D1554" w:rsidRPr="00B54A25" w:rsidRDefault="003D1554" w:rsidP="004D4B79">
      <w:pPr>
        <w:pStyle w:val="a3"/>
        <w:rPr>
          <w:b/>
          <w:sz w:val="23"/>
          <w:szCs w:val="23"/>
        </w:rPr>
      </w:pPr>
    </w:p>
    <w:p w:rsidR="007B2449" w:rsidRDefault="004D4B79" w:rsidP="00B01710">
      <w:pPr>
        <w:pStyle w:val="a3"/>
        <w:ind w:firstLine="708"/>
        <w:jc w:val="both"/>
        <w:rPr>
          <w:sz w:val="23"/>
          <w:szCs w:val="23"/>
        </w:rPr>
      </w:pPr>
      <w:r w:rsidRPr="00B54A25">
        <w:rPr>
          <w:sz w:val="23"/>
          <w:szCs w:val="23"/>
        </w:rPr>
        <w:t>ЭТНОМИР приглашает совершить незабываемое путешествие во времени! Эпоха динозавров и ледниковый период, тайны предков и секреты древних городов, великие открытия и чудеса природы, 21 век и невероятное будущее</w:t>
      </w:r>
      <w:r w:rsidR="008A11A4" w:rsidRPr="00B54A25">
        <w:rPr>
          <w:sz w:val="23"/>
          <w:szCs w:val="23"/>
        </w:rPr>
        <w:t>.… И</w:t>
      </w:r>
      <w:r w:rsidR="00B01710">
        <w:rPr>
          <w:sz w:val="23"/>
          <w:szCs w:val="23"/>
        </w:rPr>
        <w:t xml:space="preserve"> все это на одной площадке, в уникальном месте – Культурно-</w:t>
      </w:r>
      <w:r w:rsidR="00ED4951">
        <w:rPr>
          <w:sz w:val="23"/>
          <w:szCs w:val="23"/>
        </w:rPr>
        <w:t>образовательном центре</w:t>
      </w:r>
      <w:r w:rsidR="00B01710">
        <w:rPr>
          <w:sz w:val="23"/>
          <w:szCs w:val="23"/>
        </w:rPr>
        <w:t xml:space="preserve"> «ЭТНОМИР»!</w:t>
      </w:r>
    </w:p>
    <w:p w:rsidR="00C57D49" w:rsidRDefault="004D4B79" w:rsidP="00C57D49">
      <w:pPr>
        <w:pStyle w:val="a3"/>
        <w:ind w:firstLine="708"/>
        <w:rPr>
          <w:sz w:val="23"/>
          <w:szCs w:val="23"/>
        </w:rPr>
      </w:pPr>
      <w:r w:rsidRPr="00B54A25">
        <w:rPr>
          <w:sz w:val="23"/>
          <w:szCs w:val="23"/>
        </w:rPr>
        <w:t xml:space="preserve">Дети станут участниками </w:t>
      </w:r>
      <w:r w:rsidR="00202439" w:rsidRPr="00B54A25">
        <w:rPr>
          <w:sz w:val="23"/>
          <w:szCs w:val="23"/>
        </w:rPr>
        <w:t>познавательно-развлекательной экспедиции и окажутся в разных исторических эпохах, от зарождения жизни на земле</w:t>
      </w:r>
      <w:r w:rsidR="007B2449">
        <w:rPr>
          <w:sz w:val="23"/>
          <w:szCs w:val="23"/>
        </w:rPr>
        <w:t xml:space="preserve">, </w:t>
      </w:r>
      <w:r w:rsidR="00202439" w:rsidRPr="00B54A25">
        <w:rPr>
          <w:sz w:val="23"/>
          <w:szCs w:val="23"/>
        </w:rPr>
        <w:t xml:space="preserve"> до </w:t>
      </w:r>
      <w:r w:rsidR="00202439" w:rsidRPr="007B2449">
        <w:rPr>
          <w:sz w:val="23"/>
          <w:szCs w:val="23"/>
        </w:rPr>
        <w:t>создания</w:t>
      </w:r>
      <w:r w:rsidR="007B2449" w:rsidRPr="007B2449">
        <w:rPr>
          <w:sz w:val="23"/>
          <w:szCs w:val="23"/>
        </w:rPr>
        <w:t xml:space="preserve"> </w:t>
      </w:r>
      <w:r w:rsidR="007B2449">
        <w:rPr>
          <w:sz w:val="23"/>
          <w:szCs w:val="23"/>
        </w:rPr>
        <w:t xml:space="preserve">футуристического проекта </w:t>
      </w:r>
      <w:r w:rsidR="00B01710">
        <w:rPr>
          <w:sz w:val="23"/>
          <w:szCs w:val="23"/>
        </w:rPr>
        <w:t xml:space="preserve">будущего </w:t>
      </w:r>
      <w:r w:rsidR="007B2449">
        <w:rPr>
          <w:sz w:val="23"/>
          <w:szCs w:val="23"/>
        </w:rPr>
        <w:t>«Оазис-5» (</w:t>
      </w:r>
      <w:r w:rsidR="00C57D49">
        <w:rPr>
          <w:sz w:val="23"/>
          <w:szCs w:val="23"/>
        </w:rPr>
        <w:t>совместно с</w:t>
      </w:r>
      <w:r w:rsidR="003A51E1">
        <w:rPr>
          <w:sz w:val="23"/>
          <w:szCs w:val="23"/>
        </w:rPr>
        <w:t xml:space="preserve"> ЭТНОМИРом,</w:t>
      </w:r>
      <w:r w:rsidR="00C57D49">
        <w:rPr>
          <w:sz w:val="23"/>
          <w:szCs w:val="23"/>
        </w:rPr>
        <w:t xml:space="preserve"> корпорацией «Мар</w:t>
      </w:r>
      <w:r w:rsidR="007B2449">
        <w:rPr>
          <w:sz w:val="23"/>
          <w:szCs w:val="23"/>
        </w:rPr>
        <w:t>с-Тефо» и Космической академией</w:t>
      </w:r>
      <w:r w:rsidR="00B01710">
        <w:rPr>
          <w:sz w:val="23"/>
          <w:szCs w:val="23"/>
        </w:rPr>
        <w:t xml:space="preserve">). </w:t>
      </w:r>
    </w:p>
    <w:p w:rsidR="004D4B79" w:rsidRDefault="00202439" w:rsidP="00202439">
      <w:pPr>
        <w:pStyle w:val="a3"/>
        <w:ind w:firstLine="708"/>
        <w:jc w:val="both"/>
        <w:rPr>
          <w:sz w:val="23"/>
          <w:szCs w:val="23"/>
        </w:rPr>
      </w:pPr>
      <w:r w:rsidRPr="00B54A25">
        <w:rPr>
          <w:sz w:val="23"/>
          <w:szCs w:val="23"/>
        </w:rPr>
        <w:t>Незабываемые приключения, полные загадок и тайн, ждут юных путешественников! Мы совершим остановки на 5-ти станциях</w:t>
      </w:r>
      <w:r w:rsidR="00B01710">
        <w:rPr>
          <w:sz w:val="23"/>
          <w:szCs w:val="23"/>
        </w:rPr>
        <w:t xml:space="preserve"> ЭТНОМИРа</w:t>
      </w:r>
      <w:r w:rsidRPr="00B54A25">
        <w:rPr>
          <w:sz w:val="23"/>
          <w:szCs w:val="23"/>
        </w:rPr>
        <w:t>, где понадобится смекалка, незаурядные решения интересных задач и творчество!</w:t>
      </w:r>
    </w:p>
    <w:p w:rsidR="007A526F" w:rsidRPr="007A526F" w:rsidRDefault="00D02F99" w:rsidP="007A526F">
      <w:pPr>
        <w:pStyle w:val="a3"/>
        <w:ind w:firstLine="708"/>
        <w:jc w:val="both"/>
      </w:pPr>
      <w:r>
        <w:t>И, конечно,</w:t>
      </w:r>
      <w:r w:rsidR="007A526F">
        <w:t xml:space="preserve"> возьмем с собой радость, озорство, шутки, веселье и хороших друзей! </w:t>
      </w:r>
    </w:p>
    <w:p w:rsidR="00202439" w:rsidRPr="00B54A25" w:rsidRDefault="00202439" w:rsidP="007A526F">
      <w:pPr>
        <w:pStyle w:val="a3"/>
        <w:ind w:firstLine="708"/>
        <w:jc w:val="both"/>
        <w:rPr>
          <w:sz w:val="23"/>
          <w:szCs w:val="23"/>
        </w:rPr>
      </w:pPr>
      <w:r w:rsidRPr="00B54A25">
        <w:rPr>
          <w:sz w:val="23"/>
          <w:szCs w:val="23"/>
        </w:rPr>
        <w:t>В путь!</w:t>
      </w:r>
    </w:p>
    <w:p w:rsidR="00202439" w:rsidRPr="00B54A25" w:rsidRDefault="00202439" w:rsidP="00202439">
      <w:pPr>
        <w:pStyle w:val="a3"/>
        <w:jc w:val="both"/>
        <w:rPr>
          <w:sz w:val="23"/>
          <w:szCs w:val="23"/>
        </w:rPr>
      </w:pPr>
      <w:r w:rsidRPr="00B54A25">
        <w:rPr>
          <w:sz w:val="23"/>
          <w:szCs w:val="23"/>
        </w:rPr>
        <w:t xml:space="preserve">Станция № 1 – Древняя цивилизация. </w:t>
      </w:r>
    </w:p>
    <w:p w:rsidR="00202439" w:rsidRPr="00B54A25" w:rsidRDefault="00202439" w:rsidP="00202439">
      <w:pPr>
        <w:pStyle w:val="a3"/>
        <w:jc w:val="both"/>
        <w:rPr>
          <w:sz w:val="23"/>
          <w:szCs w:val="23"/>
        </w:rPr>
      </w:pPr>
      <w:r w:rsidRPr="00B54A25">
        <w:rPr>
          <w:sz w:val="23"/>
          <w:szCs w:val="23"/>
        </w:rPr>
        <w:t>Станция № 2 –</w:t>
      </w:r>
      <w:r w:rsidR="00F0541D" w:rsidRPr="00B54A25">
        <w:rPr>
          <w:sz w:val="23"/>
          <w:szCs w:val="23"/>
        </w:rPr>
        <w:t xml:space="preserve"> </w:t>
      </w:r>
      <w:r w:rsidRPr="00B54A25">
        <w:rPr>
          <w:sz w:val="23"/>
          <w:szCs w:val="23"/>
        </w:rPr>
        <w:t>Освоение земель и открытие новых континентов.</w:t>
      </w:r>
    </w:p>
    <w:p w:rsidR="00202439" w:rsidRPr="00B54A25" w:rsidRDefault="00202439" w:rsidP="00202439">
      <w:pPr>
        <w:pStyle w:val="a3"/>
        <w:jc w:val="both"/>
        <w:rPr>
          <w:sz w:val="23"/>
          <w:szCs w:val="23"/>
        </w:rPr>
      </w:pPr>
      <w:r w:rsidRPr="00B54A25">
        <w:rPr>
          <w:sz w:val="23"/>
          <w:szCs w:val="23"/>
        </w:rPr>
        <w:t>Станция № 3 – Великие изобретения.</w:t>
      </w:r>
    </w:p>
    <w:p w:rsidR="00202439" w:rsidRPr="00B54A25" w:rsidRDefault="00202439" w:rsidP="00202439">
      <w:pPr>
        <w:pStyle w:val="a3"/>
        <w:jc w:val="both"/>
        <w:rPr>
          <w:sz w:val="23"/>
          <w:szCs w:val="23"/>
        </w:rPr>
      </w:pPr>
      <w:r w:rsidRPr="00B54A25">
        <w:rPr>
          <w:sz w:val="23"/>
          <w:szCs w:val="23"/>
        </w:rPr>
        <w:t>Станция № 4 – Зеленый дом. Мир вокруг.</w:t>
      </w:r>
    </w:p>
    <w:p w:rsidR="00AA72C4" w:rsidRDefault="003A51E1" w:rsidP="00202439">
      <w:pPr>
        <w:pStyle w:val="a3"/>
        <w:jc w:val="both"/>
        <w:rPr>
          <w:sz w:val="23"/>
          <w:szCs w:val="23"/>
        </w:rPr>
      </w:pPr>
      <w:r>
        <w:rPr>
          <w:sz w:val="23"/>
          <w:szCs w:val="23"/>
        </w:rPr>
        <w:t>Станция № 5 – «ЭТНОМИР</w:t>
      </w:r>
      <w:r w:rsidR="00B01710">
        <w:rPr>
          <w:sz w:val="23"/>
          <w:szCs w:val="23"/>
        </w:rPr>
        <w:t>»</w:t>
      </w:r>
      <w:r>
        <w:rPr>
          <w:sz w:val="23"/>
          <w:szCs w:val="23"/>
        </w:rPr>
        <w:t xml:space="preserve"> и «Оазис-5»</w:t>
      </w:r>
      <w:r w:rsidR="00B01710">
        <w:rPr>
          <w:sz w:val="23"/>
          <w:szCs w:val="23"/>
        </w:rPr>
        <w:t>. Ребята поз</w:t>
      </w:r>
      <w:r>
        <w:rPr>
          <w:sz w:val="23"/>
          <w:szCs w:val="23"/>
        </w:rPr>
        <w:t xml:space="preserve">накомятся с уникальными, реально существующими проектами «ЭТНОМИР – креативный город будущего», на площадке которого они находятся,  и </w:t>
      </w:r>
      <w:r w:rsidR="00B87EA3">
        <w:rPr>
          <w:sz w:val="23"/>
          <w:szCs w:val="23"/>
        </w:rPr>
        <w:t>проект</w:t>
      </w:r>
      <w:r>
        <w:rPr>
          <w:sz w:val="23"/>
          <w:szCs w:val="23"/>
        </w:rPr>
        <w:t>ом</w:t>
      </w:r>
      <w:r w:rsidR="00B87EA3">
        <w:rPr>
          <w:sz w:val="23"/>
          <w:szCs w:val="23"/>
        </w:rPr>
        <w:t xml:space="preserve">  корпорации</w:t>
      </w:r>
      <w:r w:rsidR="00AA72C4">
        <w:rPr>
          <w:sz w:val="23"/>
          <w:szCs w:val="23"/>
        </w:rPr>
        <w:t xml:space="preserve"> «Марс-Тефо»</w:t>
      </w:r>
      <w:r w:rsidR="00202439" w:rsidRPr="00B54A25">
        <w:rPr>
          <w:sz w:val="23"/>
          <w:szCs w:val="23"/>
        </w:rPr>
        <w:t>.</w:t>
      </w:r>
      <w:r w:rsidR="00B87EA3">
        <w:rPr>
          <w:sz w:val="23"/>
          <w:szCs w:val="23"/>
        </w:rPr>
        <w:t xml:space="preserve"> </w:t>
      </w:r>
      <w:r w:rsidR="00091096">
        <w:rPr>
          <w:sz w:val="23"/>
          <w:szCs w:val="23"/>
        </w:rPr>
        <w:t>Ребят ждет полное</w:t>
      </w:r>
      <w:r w:rsidR="00B30469">
        <w:rPr>
          <w:sz w:val="23"/>
          <w:szCs w:val="23"/>
        </w:rPr>
        <w:t xml:space="preserve"> погружение в игровой мир </w:t>
      </w:r>
      <w:r w:rsidR="00091096">
        <w:rPr>
          <w:sz w:val="23"/>
          <w:szCs w:val="23"/>
        </w:rPr>
        <w:t>опережающего развития и возможность создать свой неповторимый проект Будущего!</w:t>
      </w:r>
    </w:p>
    <w:p w:rsidR="00AA72C4" w:rsidRPr="00B54A25" w:rsidRDefault="00AA72C4" w:rsidP="00202439">
      <w:pPr>
        <w:pStyle w:val="a3"/>
        <w:jc w:val="both"/>
        <w:rPr>
          <w:sz w:val="23"/>
          <w:szCs w:val="23"/>
        </w:rPr>
      </w:pPr>
    </w:p>
    <w:p w:rsidR="00202439" w:rsidRPr="00B54A25" w:rsidRDefault="00202439" w:rsidP="00202439">
      <w:pPr>
        <w:pStyle w:val="a3"/>
        <w:jc w:val="both"/>
        <w:rPr>
          <w:b/>
          <w:sz w:val="23"/>
          <w:szCs w:val="23"/>
        </w:rPr>
      </w:pPr>
      <w:r w:rsidRPr="00B54A25">
        <w:rPr>
          <w:b/>
          <w:sz w:val="23"/>
          <w:szCs w:val="23"/>
        </w:rPr>
        <w:t>Ключевые мероприятия программы</w:t>
      </w:r>
      <w:r w:rsidR="00091096">
        <w:rPr>
          <w:b/>
          <w:sz w:val="23"/>
          <w:szCs w:val="23"/>
        </w:rPr>
        <w:t xml:space="preserve"> лагеря</w:t>
      </w:r>
      <w:r w:rsidRPr="00B54A25">
        <w:rPr>
          <w:b/>
          <w:sz w:val="23"/>
          <w:szCs w:val="23"/>
        </w:rPr>
        <w:t>:</w:t>
      </w:r>
    </w:p>
    <w:p w:rsidR="00202439" w:rsidRPr="00B54A25" w:rsidRDefault="00091096" w:rsidP="00202439">
      <w:pPr>
        <w:pStyle w:val="a3"/>
        <w:numPr>
          <w:ilvl w:val="0"/>
          <w:numId w:val="1"/>
        </w:numPr>
        <w:jc w:val="both"/>
        <w:rPr>
          <w:sz w:val="23"/>
          <w:szCs w:val="23"/>
        </w:rPr>
      </w:pPr>
      <w:r>
        <w:rPr>
          <w:sz w:val="23"/>
          <w:szCs w:val="23"/>
        </w:rPr>
        <w:t>Посещение парка Динозавров ЭТНОМИРа.</w:t>
      </w:r>
    </w:p>
    <w:p w:rsidR="00F0541D" w:rsidRPr="00B54A25" w:rsidRDefault="00F0541D" w:rsidP="00202439">
      <w:pPr>
        <w:pStyle w:val="a3"/>
        <w:numPr>
          <w:ilvl w:val="0"/>
          <w:numId w:val="1"/>
        </w:numPr>
        <w:jc w:val="both"/>
        <w:rPr>
          <w:sz w:val="23"/>
          <w:szCs w:val="23"/>
        </w:rPr>
      </w:pPr>
      <w:r w:rsidRPr="00B54A25">
        <w:rPr>
          <w:sz w:val="23"/>
          <w:szCs w:val="23"/>
        </w:rPr>
        <w:t>Лидерский курс «Племя».</w:t>
      </w:r>
    </w:p>
    <w:p w:rsidR="00F0541D" w:rsidRPr="00B54A25" w:rsidRDefault="00F0541D" w:rsidP="00202439">
      <w:pPr>
        <w:pStyle w:val="a3"/>
        <w:numPr>
          <w:ilvl w:val="0"/>
          <w:numId w:val="1"/>
        </w:numPr>
        <w:jc w:val="both"/>
        <w:rPr>
          <w:sz w:val="23"/>
          <w:szCs w:val="23"/>
        </w:rPr>
      </w:pPr>
      <w:r w:rsidRPr="00B54A25">
        <w:rPr>
          <w:sz w:val="23"/>
          <w:szCs w:val="23"/>
        </w:rPr>
        <w:t>Конкурс наскальной живописи.</w:t>
      </w:r>
    </w:p>
    <w:p w:rsidR="00F0541D" w:rsidRPr="00B54A25" w:rsidRDefault="00F0541D" w:rsidP="00202439">
      <w:pPr>
        <w:pStyle w:val="a3"/>
        <w:numPr>
          <w:ilvl w:val="0"/>
          <w:numId w:val="1"/>
        </w:numPr>
        <w:jc w:val="both"/>
        <w:rPr>
          <w:sz w:val="23"/>
          <w:szCs w:val="23"/>
        </w:rPr>
      </w:pPr>
      <w:r w:rsidRPr="00B54A25">
        <w:rPr>
          <w:sz w:val="23"/>
          <w:szCs w:val="23"/>
        </w:rPr>
        <w:t>Игра-путешествие «Черная жемчужина».</w:t>
      </w:r>
    </w:p>
    <w:p w:rsidR="00F0541D" w:rsidRPr="00B54A25" w:rsidRDefault="00F0541D" w:rsidP="00202439">
      <w:pPr>
        <w:pStyle w:val="a3"/>
        <w:numPr>
          <w:ilvl w:val="0"/>
          <w:numId w:val="1"/>
        </w:numPr>
        <w:jc w:val="both"/>
        <w:rPr>
          <w:sz w:val="23"/>
          <w:szCs w:val="23"/>
        </w:rPr>
      </w:pPr>
      <w:r w:rsidRPr="00B54A25">
        <w:rPr>
          <w:sz w:val="23"/>
          <w:szCs w:val="23"/>
        </w:rPr>
        <w:t>Викторина по географии.</w:t>
      </w:r>
    </w:p>
    <w:p w:rsidR="00F0541D" w:rsidRPr="00B54A25" w:rsidRDefault="00F0541D" w:rsidP="00202439">
      <w:pPr>
        <w:pStyle w:val="a3"/>
        <w:numPr>
          <w:ilvl w:val="0"/>
          <w:numId w:val="1"/>
        </w:numPr>
        <w:jc w:val="both"/>
        <w:rPr>
          <w:sz w:val="23"/>
          <w:szCs w:val="23"/>
        </w:rPr>
      </w:pPr>
      <w:r w:rsidRPr="00B54A25">
        <w:rPr>
          <w:sz w:val="23"/>
          <w:szCs w:val="23"/>
        </w:rPr>
        <w:t xml:space="preserve">Турнир по </w:t>
      </w:r>
      <w:r w:rsidR="00C27B36" w:rsidRPr="00B54A25">
        <w:rPr>
          <w:sz w:val="23"/>
          <w:szCs w:val="23"/>
          <w:lang w:val="en-US"/>
        </w:rPr>
        <w:t>geoguessr</w:t>
      </w:r>
      <w:r w:rsidR="00C27B36" w:rsidRPr="00B54A25">
        <w:rPr>
          <w:sz w:val="23"/>
          <w:szCs w:val="23"/>
        </w:rPr>
        <w:t>.</w:t>
      </w:r>
    </w:p>
    <w:p w:rsidR="00C27B36" w:rsidRPr="00B54A25" w:rsidRDefault="00C27B36" w:rsidP="00202439">
      <w:pPr>
        <w:pStyle w:val="a3"/>
        <w:numPr>
          <w:ilvl w:val="0"/>
          <w:numId w:val="1"/>
        </w:numPr>
        <w:jc w:val="both"/>
        <w:rPr>
          <w:sz w:val="23"/>
          <w:szCs w:val="23"/>
        </w:rPr>
      </w:pPr>
      <w:r w:rsidRPr="00B54A25">
        <w:rPr>
          <w:sz w:val="23"/>
          <w:szCs w:val="23"/>
        </w:rPr>
        <w:t>Концертно-развлекат</w:t>
      </w:r>
      <w:r w:rsidR="00EB53EB">
        <w:rPr>
          <w:sz w:val="23"/>
          <w:szCs w:val="23"/>
        </w:rPr>
        <w:t>ельное шоу «Свистать всех на</w:t>
      </w:r>
      <w:r w:rsidR="007A526F">
        <w:rPr>
          <w:sz w:val="23"/>
          <w:szCs w:val="23"/>
        </w:rPr>
        <w:t>вер</w:t>
      </w:r>
      <w:r w:rsidRPr="00B54A25">
        <w:rPr>
          <w:sz w:val="23"/>
          <w:szCs w:val="23"/>
        </w:rPr>
        <w:t>х!»</w:t>
      </w:r>
    </w:p>
    <w:p w:rsidR="00C27B36" w:rsidRPr="00B54A25" w:rsidRDefault="00C27B36" w:rsidP="00202439">
      <w:pPr>
        <w:pStyle w:val="a3"/>
        <w:numPr>
          <w:ilvl w:val="0"/>
          <w:numId w:val="1"/>
        </w:numPr>
        <w:jc w:val="both"/>
        <w:rPr>
          <w:sz w:val="23"/>
          <w:szCs w:val="23"/>
        </w:rPr>
      </w:pPr>
      <w:r w:rsidRPr="00B54A25">
        <w:rPr>
          <w:sz w:val="23"/>
          <w:szCs w:val="23"/>
        </w:rPr>
        <w:t>Выставка-квест «Изменившие мир».</w:t>
      </w:r>
    </w:p>
    <w:p w:rsidR="00C27B36" w:rsidRPr="00B54A25" w:rsidRDefault="00C27B36" w:rsidP="00202439">
      <w:pPr>
        <w:pStyle w:val="a3"/>
        <w:numPr>
          <w:ilvl w:val="0"/>
          <w:numId w:val="1"/>
        </w:numPr>
        <w:jc w:val="both"/>
        <w:rPr>
          <w:sz w:val="23"/>
          <w:szCs w:val="23"/>
        </w:rPr>
      </w:pPr>
      <w:r w:rsidRPr="00B54A25">
        <w:rPr>
          <w:sz w:val="23"/>
          <w:szCs w:val="23"/>
        </w:rPr>
        <w:t>Лектории о креативности.</w:t>
      </w:r>
    </w:p>
    <w:p w:rsidR="00C27B36" w:rsidRPr="00B54A25" w:rsidRDefault="00C27B36" w:rsidP="00202439">
      <w:pPr>
        <w:pStyle w:val="a3"/>
        <w:numPr>
          <w:ilvl w:val="0"/>
          <w:numId w:val="1"/>
        </w:numPr>
        <w:jc w:val="both"/>
        <w:rPr>
          <w:sz w:val="23"/>
          <w:szCs w:val="23"/>
        </w:rPr>
      </w:pPr>
      <w:r w:rsidRPr="00B54A25">
        <w:rPr>
          <w:sz w:val="23"/>
          <w:szCs w:val="23"/>
        </w:rPr>
        <w:t>Конкурсно-игровая программа «Тесла».</w:t>
      </w:r>
    </w:p>
    <w:p w:rsidR="00C27B36" w:rsidRPr="00B54A25" w:rsidRDefault="00C27B36" w:rsidP="00202439">
      <w:pPr>
        <w:pStyle w:val="a3"/>
        <w:numPr>
          <w:ilvl w:val="0"/>
          <w:numId w:val="1"/>
        </w:numPr>
        <w:jc w:val="both"/>
        <w:rPr>
          <w:sz w:val="23"/>
          <w:szCs w:val="23"/>
        </w:rPr>
      </w:pPr>
      <w:r w:rsidRPr="00B54A25">
        <w:rPr>
          <w:sz w:val="23"/>
          <w:szCs w:val="23"/>
        </w:rPr>
        <w:t xml:space="preserve">Съемка </w:t>
      </w:r>
      <w:r w:rsidR="007A526F" w:rsidRPr="00B54A25">
        <w:rPr>
          <w:sz w:val="23"/>
          <w:szCs w:val="23"/>
        </w:rPr>
        <w:t>видеороликов</w:t>
      </w:r>
      <w:r w:rsidRPr="00B54A25">
        <w:rPr>
          <w:sz w:val="23"/>
          <w:szCs w:val="23"/>
        </w:rPr>
        <w:t xml:space="preserve"> о перспективах развития экологии.</w:t>
      </w:r>
    </w:p>
    <w:p w:rsidR="00C27B36" w:rsidRPr="00B54A25" w:rsidRDefault="00C27B36" w:rsidP="00202439">
      <w:pPr>
        <w:pStyle w:val="a3"/>
        <w:numPr>
          <w:ilvl w:val="0"/>
          <w:numId w:val="1"/>
        </w:numPr>
        <w:jc w:val="both"/>
        <w:rPr>
          <w:sz w:val="23"/>
          <w:szCs w:val="23"/>
        </w:rPr>
      </w:pPr>
      <w:r w:rsidRPr="00B54A25">
        <w:rPr>
          <w:sz w:val="23"/>
          <w:szCs w:val="23"/>
        </w:rPr>
        <w:t>Изучение эко-отраслей «Атласа новых профессий» Сколково и АСИ</w:t>
      </w:r>
    </w:p>
    <w:p w:rsidR="00091096" w:rsidRDefault="007B2449" w:rsidP="00202439">
      <w:pPr>
        <w:pStyle w:val="a3"/>
        <w:numPr>
          <w:ilvl w:val="0"/>
          <w:numId w:val="1"/>
        </w:numPr>
        <w:jc w:val="both"/>
        <w:rPr>
          <w:sz w:val="23"/>
          <w:szCs w:val="23"/>
        </w:rPr>
      </w:pPr>
      <w:r>
        <w:rPr>
          <w:sz w:val="23"/>
          <w:szCs w:val="23"/>
        </w:rPr>
        <w:t>Знакомство с  проектом</w:t>
      </w:r>
      <w:r w:rsidR="00091096">
        <w:rPr>
          <w:sz w:val="23"/>
          <w:szCs w:val="23"/>
        </w:rPr>
        <w:t xml:space="preserve"> «ЭТНОМИР» и </w:t>
      </w:r>
      <w:r w:rsidR="007A526F">
        <w:rPr>
          <w:sz w:val="23"/>
          <w:szCs w:val="23"/>
        </w:rPr>
        <w:t xml:space="preserve"> «</w:t>
      </w:r>
      <w:r>
        <w:rPr>
          <w:sz w:val="23"/>
          <w:szCs w:val="23"/>
        </w:rPr>
        <w:t>Оазис-5</w:t>
      </w:r>
      <w:r w:rsidR="007A526F">
        <w:rPr>
          <w:sz w:val="23"/>
          <w:szCs w:val="23"/>
        </w:rPr>
        <w:t>»</w:t>
      </w:r>
      <w:r w:rsidR="00091096">
        <w:rPr>
          <w:sz w:val="23"/>
          <w:szCs w:val="23"/>
        </w:rPr>
        <w:t>.</w:t>
      </w:r>
    </w:p>
    <w:p w:rsidR="00C27B36" w:rsidRPr="00B54A25" w:rsidRDefault="00091096" w:rsidP="00202439">
      <w:pPr>
        <w:pStyle w:val="a3"/>
        <w:numPr>
          <w:ilvl w:val="0"/>
          <w:numId w:val="1"/>
        </w:numPr>
        <w:jc w:val="both"/>
        <w:rPr>
          <w:sz w:val="23"/>
          <w:szCs w:val="23"/>
        </w:rPr>
      </w:pPr>
      <w:r>
        <w:rPr>
          <w:sz w:val="23"/>
          <w:szCs w:val="23"/>
        </w:rPr>
        <w:t>Н</w:t>
      </w:r>
      <w:r w:rsidR="007A526F">
        <w:rPr>
          <w:sz w:val="23"/>
          <w:szCs w:val="23"/>
        </w:rPr>
        <w:t>аграждение проектной группы победителей!</w:t>
      </w:r>
    </w:p>
    <w:p w:rsidR="00C27B36" w:rsidRPr="00B54A25" w:rsidRDefault="00C27B36" w:rsidP="00C27B36">
      <w:pPr>
        <w:pStyle w:val="a3"/>
        <w:jc w:val="both"/>
        <w:rPr>
          <w:b/>
          <w:sz w:val="23"/>
          <w:szCs w:val="23"/>
        </w:rPr>
      </w:pPr>
      <w:r w:rsidRPr="00B54A25">
        <w:rPr>
          <w:b/>
          <w:sz w:val="23"/>
          <w:szCs w:val="23"/>
        </w:rPr>
        <w:t>А также:</w:t>
      </w:r>
    </w:p>
    <w:p w:rsidR="008D7F79" w:rsidRPr="00B54A25" w:rsidRDefault="008D7F79" w:rsidP="00C27B36">
      <w:pPr>
        <w:pStyle w:val="a3"/>
        <w:numPr>
          <w:ilvl w:val="0"/>
          <w:numId w:val="2"/>
        </w:numPr>
        <w:jc w:val="both"/>
        <w:rPr>
          <w:sz w:val="23"/>
          <w:szCs w:val="23"/>
        </w:rPr>
      </w:pPr>
      <w:r w:rsidRPr="00B54A25">
        <w:rPr>
          <w:sz w:val="23"/>
          <w:szCs w:val="23"/>
        </w:rPr>
        <w:t>Знакомство с удивительной площадкой ЭТНОМИРа.</w:t>
      </w:r>
    </w:p>
    <w:p w:rsidR="00C27B36" w:rsidRPr="00B54A25" w:rsidRDefault="00C27B36" w:rsidP="00C27B36">
      <w:pPr>
        <w:pStyle w:val="a3"/>
        <w:numPr>
          <w:ilvl w:val="0"/>
          <w:numId w:val="2"/>
        </w:numPr>
        <w:jc w:val="both"/>
        <w:rPr>
          <w:sz w:val="23"/>
          <w:szCs w:val="23"/>
        </w:rPr>
      </w:pPr>
      <w:r w:rsidRPr="00B54A25">
        <w:rPr>
          <w:sz w:val="23"/>
          <w:szCs w:val="23"/>
        </w:rPr>
        <w:t xml:space="preserve">Экскурсии: </w:t>
      </w:r>
      <w:r w:rsidR="008D7F79" w:rsidRPr="00B54A25">
        <w:rPr>
          <w:sz w:val="23"/>
          <w:szCs w:val="23"/>
        </w:rPr>
        <w:t xml:space="preserve">«Большое путешествие по ЭТНОМИРу», </w:t>
      </w:r>
      <w:r w:rsidRPr="00B54A25">
        <w:rPr>
          <w:sz w:val="23"/>
          <w:szCs w:val="23"/>
        </w:rPr>
        <w:t>«Загадки древних цивилизаций», «Изменившие мир», «По следам великих мореплавателей», «История книги</w:t>
      </w:r>
      <w:r w:rsidR="007A526F">
        <w:rPr>
          <w:sz w:val="23"/>
          <w:szCs w:val="23"/>
        </w:rPr>
        <w:t xml:space="preserve"> и станок Гутенберга</w:t>
      </w:r>
      <w:r w:rsidRPr="00B54A25">
        <w:rPr>
          <w:sz w:val="23"/>
          <w:szCs w:val="23"/>
        </w:rPr>
        <w:t>», «Традиции природопользования»</w:t>
      </w:r>
      <w:r w:rsidR="00C4212F" w:rsidRPr="00B54A25">
        <w:rPr>
          <w:sz w:val="23"/>
          <w:szCs w:val="23"/>
        </w:rPr>
        <w:t>.</w:t>
      </w:r>
    </w:p>
    <w:p w:rsidR="008D7F79" w:rsidRPr="00B54A25" w:rsidRDefault="00C27B36" w:rsidP="008D7F79">
      <w:pPr>
        <w:pStyle w:val="a3"/>
        <w:numPr>
          <w:ilvl w:val="0"/>
          <w:numId w:val="2"/>
        </w:numPr>
        <w:jc w:val="both"/>
        <w:rPr>
          <w:sz w:val="23"/>
          <w:szCs w:val="23"/>
        </w:rPr>
      </w:pPr>
      <w:r w:rsidRPr="00B54A25">
        <w:rPr>
          <w:sz w:val="23"/>
          <w:szCs w:val="23"/>
        </w:rPr>
        <w:t xml:space="preserve">Мастер-классы: </w:t>
      </w:r>
      <w:r w:rsidR="008D7F79" w:rsidRPr="00B54A25">
        <w:rPr>
          <w:sz w:val="23"/>
          <w:szCs w:val="23"/>
        </w:rPr>
        <w:t>«Ловец снов», «Морские узлы», «Наскальная живопись»</w:t>
      </w:r>
      <w:r w:rsidR="007A526F">
        <w:rPr>
          <w:sz w:val="23"/>
          <w:szCs w:val="23"/>
        </w:rPr>
        <w:t>.</w:t>
      </w:r>
    </w:p>
    <w:p w:rsidR="008D7F79" w:rsidRPr="00B54A25" w:rsidRDefault="008D7F79" w:rsidP="008D7F79">
      <w:pPr>
        <w:pStyle w:val="a3"/>
        <w:numPr>
          <w:ilvl w:val="0"/>
          <w:numId w:val="2"/>
        </w:numPr>
        <w:jc w:val="both"/>
        <w:rPr>
          <w:sz w:val="23"/>
          <w:szCs w:val="23"/>
        </w:rPr>
      </w:pPr>
      <w:r w:rsidRPr="00B54A25">
        <w:rPr>
          <w:sz w:val="23"/>
          <w:szCs w:val="23"/>
        </w:rPr>
        <w:t>А</w:t>
      </w:r>
      <w:r w:rsidR="007A526F">
        <w:rPr>
          <w:sz w:val="23"/>
          <w:szCs w:val="23"/>
        </w:rPr>
        <w:t>нимационные программы: «М</w:t>
      </w:r>
      <w:r w:rsidRPr="00B54A25">
        <w:rPr>
          <w:sz w:val="23"/>
          <w:szCs w:val="23"/>
        </w:rPr>
        <w:t>ореплаватели», «Путь следопыта».</w:t>
      </w:r>
    </w:p>
    <w:p w:rsidR="008D7F79" w:rsidRPr="00B54A25" w:rsidRDefault="008D7F79" w:rsidP="008D7F79">
      <w:pPr>
        <w:pStyle w:val="a3"/>
        <w:numPr>
          <w:ilvl w:val="0"/>
          <w:numId w:val="2"/>
        </w:numPr>
        <w:jc w:val="both"/>
        <w:rPr>
          <w:sz w:val="23"/>
          <w:szCs w:val="23"/>
        </w:rPr>
      </w:pPr>
      <w:r w:rsidRPr="00B54A25">
        <w:rPr>
          <w:sz w:val="23"/>
          <w:szCs w:val="23"/>
        </w:rPr>
        <w:t>П</w:t>
      </w:r>
      <w:r w:rsidR="00C4212F" w:rsidRPr="00B54A25">
        <w:rPr>
          <w:sz w:val="23"/>
          <w:szCs w:val="23"/>
        </w:rPr>
        <w:t>осещение необычного музея камней и музея живой природы</w:t>
      </w:r>
      <w:r w:rsidRPr="00B54A25">
        <w:rPr>
          <w:sz w:val="23"/>
          <w:szCs w:val="23"/>
        </w:rPr>
        <w:t>, выставок, галерей ЭТНОМИРа.</w:t>
      </w:r>
    </w:p>
    <w:p w:rsidR="008D7F79" w:rsidRPr="00B54A25" w:rsidRDefault="008D7F79" w:rsidP="008D7F79">
      <w:pPr>
        <w:pStyle w:val="a3"/>
        <w:numPr>
          <w:ilvl w:val="0"/>
          <w:numId w:val="2"/>
        </w:numPr>
        <w:jc w:val="both"/>
        <w:rPr>
          <w:sz w:val="23"/>
          <w:szCs w:val="23"/>
        </w:rPr>
      </w:pPr>
      <w:r w:rsidRPr="00B54A25">
        <w:rPr>
          <w:sz w:val="23"/>
          <w:szCs w:val="23"/>
        </w:rPr>
        <w:t>Участие в спортивных мероприятиях.</w:t>
      </w:r>
    </w:p>
    <w:p w:rsidR="008D7F79" w:rsidRPr="00B54A25" w:rsidRDefault="008D7F79" w:rsidP="008D7F79">
      <w:pPr>
        <w:pStyle w:val="a3"/>
        <w:numPr>
          <w:ilvl w:val="0"/>
          <w:numId w:val="2"/>
        </w:numPr>
        <w:jc w:val="both"/>
        <w:rPr>
          <w:sz w:val="23"/>
          <w:szCs w:val="23"/>
        </w:rPr>
      </w:pPr>
      <w:r w:rsidRPr="00B54A25">
        <w:rPr>
          <w:sz w:val="23"/>
          <w:szCs w:val="23"/>
        </w:rPr>
        <w:lastRenderedPageBreak/>
        <w:t>Незабываемое общение в кругу новых друзей.</w:t>
      </w:r>
    </w:p>
    <w:p w:rsidR="00C4212F" w:rsidRPr="00B54A25" w:rsidRDefault="00C4212F" w:rsidP="00C4212F">
      <w:pPr>
        <w:pStyle w:val="a3"/>
        <w:numPr>
          <w:ilvl w:val="0"/>
          <w:numId w:val="2"/>
        </w:numPr>
        <w:jc w:val="both"/>
        <w:rPr>
          <w:sz w:val="23"/>
          <w:szCs w:val="23"/>
        </w:rPr>
      </w:pPr>
      <w:r w:rsidRPr="00B54A25">
        <w:rPr>
          <w:sz w:val="23"/>
          <w:szCs w:val="23"/>
        </w:rPr>
        <w:t>Работа высококвалифицир</w:t>
      </w:r>
      <w:r w:rsidR="00091096">
        <w:rPr>
          <w:sz w:val="23"/>
          <w:szCs w:val="23"/>
        </w:rPr>
        <w:t>ованного персонала лагеря.</w:t>
      </w:r>
    </w:p>
    <w:p w:rsidR="008D7F79" w:rsidRPr="00B54A25" w:rsidRDefault="007A526F" w:rsidP="008D7F79">
      <w:pPr>
        <w:pStyle w:val="a3"/>
        <w:numPr>
          <w:ilvl w:val="0"/>
          <w:numId w:val="2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Положительные эмоции и </w:t>
      </w:r>
      <w:r w:rsidR="005405F7">
        <w:rPr>
          <w:sz w:val="23"/>
          <w:szCs w:val="23"/>
        </w:rPr>
        <w:t>радостные события каждый день.</w:t>
      </w:r>
    </w:p>
    <w:p w:rsidR="008D7F79" w:rsidRPr="00B54A25" w:rsidRDefault="008D7F79" w:rsidP="008D7F79">
      <w:pPr>
        <w:pStyle w:val="a3"/>
        <w:numPr>
          <w:ilvl w:val="0"/>
          <w:numId w:val="2"/>
        </w:numPr>
        <w:jc w:val="both"/>
        <w:rPr>
          <w:sz w:val="23"/>
          <w:szCs w:val="23"/>
        </w:rPr>
      </w:pPr>
      <w:r w:rsidRPr="00B54A25">
        <w:rPr>
          <w:sz w:val="23"/>
          <w:szCs w:val="23"/>
        </w:rPr>
        <w:t>Красивейшая природа и чистый воздух.</w:t>
      </w:r>
    </w:p>
    <w:p w:rsidR="00C4212F" w:rsidRDefault="00C4212F" w:rsidP="00C4212F">
      <w:pPr>
        <w:pStyle w:val="a3"/>
        <w:jc w:val="both"/>
        <w:rPr>
          <w:sz w:val="23"/>
          <w:szCs w:val="23"/>
        </w:rPr>
      </w:pPr>
    </w:p>
    <w:p w:rsidR="00B30469" w:rsidRDefault="00B30469" w:rsidP="00C4212F">
      <w:pPr>
        <w:pStyle w:val="a3"/>
        <w:jc w:val="both"/>
        <w:rPr>
          <w:sz w:val="23"/>
          <w:szCs w:val="23"/>
        </w:rPr>
      </w:pPr>
    </w:p>
    <w:p w:rsidR="00B30469" w:rsidRPr="00B54A25" w:rsidRDefault="00B30469" w:rsidP="00C4212F">
      <w:pPr>
        <w:pStyle w:val="a3"/>
        <w:jc w:val="both"/>
        <w:rPr>
          <w:sz w:val="23"/>
          <w:szCs w:val="23"/>
        </w:rPr>
      </w:pPr>
    </w:p>
    <w:p w:rsidR="00C27B36" w:rsidRDefault="00091096" w:rsidP="00816869">
      <w:pPr>
        <w:pStyle w:val="a3"/>
        <w:ind w:firstLine="360"/>
        <w:jc w:val="both"/>
        <w:rPr>
          <w:sz w:val="23"/>
          <w:szCs w:val="23"/>
        </w:rPr>
      </w:pPr>
      <w:r>
        <w:rPr>
          <w:sz w:val="23"/>
          <w:szCs w:val="23"/>
        </w:rPr>
        <w:t>ЭТНОМИР – универсальная площадка для отдыха и развития детей. Мы объединили все самое лучшее! Наши у</w:t>
      </w:r>
      <w:r w:rsidR="00AA7ED5" w:rsidRPr="00B54A25">
        <w:rPr>
          <w:sz w:val="23"/>
          <w:szCs w:val="23"/>
        </w:rPr>
        <w:t>частники смены</w:t>
      </w:r>
      <w:r>
        <w:rPr>
          <w:sz w:val="23"/>
          <w:szCs w:val="23"/>
        </w:rPr>
        <w:t xml:space="preserve"> «Цивилизации»</w:t>
      </w:r>
      <w:r w:rsidR="00AA7ED5" w:rsidRPr="00B54A25">
        <w:rPr>
          <w:sz w:val="23"/>
          <w:szCs w:val="23"/>
        </w:rPr>
        <w:t xml:space="preserve"> познакомятся с основными исто</w:t>
      </w:r>
      <w:r w:rsidR="00B54A25">
        <w:rPr>
          <w:sz w:val="23"/>
          <w:szCs w:val="23"/>
        </w:rPr>
        <w:t>рическими этапами развития эпох и</w:t>
      </w:r>
      <w:r w:rsidR="00AA7ED5" w:rsidRPr="00B54A25">
        <w:rPr>
          <w:sz w:val="23"/>
          <w:szCs w:val="23"/>
        </w:rPr>
        <w:t xml:space="preserve"> изучат поворотные моменты в истории человечества. </w:t>
      </w:r>
      <w:r w:rsidR="00C4212F" w:rsidRPr="00B54A25">
        <w:rPr>
          <w:sz w:val="23"/>
          <w:szCs w:val="23"/>
        </w:rPr>
        <w:t>В к</w:t>
      </w:r>
      <w:r w:rsidR="00BA42D9" w:rsidRPr="00B54A25">
        <w:rPr>
          <w:sz w:val="23"/>
          <w:szCs w:val="23"/>
        </w:rPr>
        <w:t>онце смены участники приобретут</w:t>
      </w:r>
      <w:r w:rsidR="00C4212F" w:rsidRPr="00B54A25">
        <w:rPr>
          <w:sz w:val="23"/>
          <w:szCs w:val="23"/>
        </w:rPr>
        <w:t xml:space="preserve"> </w:t>
      </w:r>
      <w:r w:rsidR="00D34CC0" w:rsidRPr="00B54A25">
        <w:rPr>
          <w:sz w:val="23"/>
          <w:szCs w:val="23"/>
        </w:rPr>
        <w:t>теоретические знания</w:t>
      </w:r>
      <w:r w:rsidR="00AA7ED5" w:rsidRPr="00B54A25">
        <w:rPr>
          <w:sz w:val="23"/>
          <w:szCs w:val="23"/>
        </w:rPr>
        <w:t xml:space="preserve"> </w:t>
      </w:r>
      <w:r w:rsidR="00D34CC0" w:rsidRPr="00B54A25">
        <w:rPr>
          <w:sz w:val="23"/>
          <w:szCs w:val="23"/>
        </w:rPr>
        <w:t xml:space="preserve"> и практические навыки в обл</w:t>
      </w:r>
      <w:r w:rsidR="00416C2A" w:rsidRPr="00B54A25">
        <w:rPr>
          <w:sz w:val="23"/>
          <w:szCs w:val="23"/>
        </w:rPr>
        <w:t>асти древнего искусства наскальной живописи</w:t>
      </w:r>
      <w:r w:rsidR="00D34CC0" w:rsidRPr="00B54A25">
        <w:rPr>
          <w:sz w:val="23"/>
          <w:szCs w:val="23"/>
        </w:rPr>
        <w:t xml:space="preserve">, </w:t>
      </w:r>
      <w:r w:rsidR="00AA7ED5" w:rsidRPr="00B54A25">
        <w:rPr>
          <w:sz w:val="23"/>
          <w:szCs w:val="23"/>
        </w:rPr>
        <w:t>узелкового письма, освоят азы морского дела и научатся завязывать настоящие морски</w:t>
      </w:r>
      <w:r w:rsidR="00BA42D9" w:rsidRPr="00B54A25">
        <w:rPr>
          <w:sz w:val="23"/>
          <w:szCs w:val="23"/>
        </w:rPr>
        <w:t xml:space="preserve">е узлы. Узнают о значении компаса и астролябии, о ключевых научных открытиях и великих изобретениях. Познакомятся с новейшими достижениями в области экологии и охраны окружающей среды. </w:t>
      </w:r>
      <w:r w:rsidR="00B54A25" w:rsidRPr="00B54A25">
        <w:rPr>
          <w:sz w:val="23"/>
          <w:szCs w:val="23"/>
        </w:rPr>
        <w:t>И конечно</w:t>
      </w:r>
      <w:r w:rsidR="00B54A25">
        <w:rPr>
          <w:sz w:val="23"/>
          <w:szCs w:val="23"/>
        </w:rPr>
        <w:t>,</w:t>
      </w:r>
      <w:r w:rsidR="00B54A25" w:rsidRPr="00B54A25">
        <w:rPr>
          <w:sz w:val="23"/>
          <w:szCs w:val="23"/>
        </w:rPr>
        <w:t xml:space="preserve"> проявят свой неповторимый творческий потенциал в разр</w:t>
      </w:r>
      <w:r w:rsidR="007A526F">
        <w:rPr>
          <w:sz w:val="23"/>
          <w:szCs w:val="23"/>
        </w:rPr>
        <w:t>аботке проекта «Город будущего», который будет оценен уважаемыми гостями.</w:t>
      </w:r>
    </w:p>
    <w:p w:rsidR="000A5E78" w:rsidRDefault="000A5E78" w:rsidP="00816869">
      <w:pPr>
        <w:pStyle w:val="a3"/>
        <w:ind w:firstLine="360"/>
        <w:jc w:val="both"/>
        <w:rPr>
          <w:sz w:val="23"/>
          <w:szCs w:val="23"/>
        </w:rPr>
      </w:pPr>
    </w:p>
    <w:p w:rsidR="000A5E78" w:rsidRPr="007E4630" w:rsidRDefault="000A5E78" w:rsidP="007E4630">
      <w:pPr>
        <w:pStyle w:val="a3"/>
        <w:ind w:firstLine="360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……………………………………………………………………………………………………………………………………………………………..       </w:t>
      </w:r>
    </w:p>
    <w:p w:rsidR="000A5E78" w:rsidRDefault="000A5E78" w:rsidP="000A5E78">
      <w:pPr>
        <w:pStyle w:val="a3"/>
        <w:ind w:firstLine="360"/>
        <w:jc w:val="center"/>
        <w:rPr>
          <w:rFonts w:ascii="Philosopher-Bold" w:eastAsia="Times New Roman" w:hAnsi="Philosopher-Bold" w:cs="Times New Roman"/>
          <w:b/>
          <w:bCs/>
          <w:color w:val="FF0000"/>
          <w:kern w:val="36"/>
          <w:sz w:val="32"/>
          <w:szCs w:val="32"/>
          <w:lang w:eastAsia="ru-RU"/>
        </w:rPr>
      </w:pPr>
      <w:r w:rsidRPr="000A5E78">
        <w:rPr>
          <w:rFonts w:ascii="Philosopher-Bold" w:eastAsia="Times New Roman" w:hAnsi="Philosopher-Bold" w:cs="Times New Roman"/>
          <w:b/>
          <w:bCs/>
          <w:color w:val="FF0000"/>
          <w:kern w:val="36"/>
          <w:sz w:val="32"/>
          <w:szCs w:val="32"/>
          <w:lang w:eastAsia="ru-RU"/>
        </w:rPr>
        <w:t>«Цивилизация»</w:t>
      </w:r>
    </w:p>
    <w:p w:rsidR="000A5E78" w:rsidRPr="000A5E78" w:rsidRDefault="000A5E78" w:rsidP="000A5E78">
      <w:pPr>
        <w:pStyle w:val="a3"/>
        <w:ind w:firstLine="360"/>
        <w:jc w:val="center"/>
        <w:rPr>
          <w:sz w:val="23"/>
          <w:szCs w:val="23"/>
        </w:rPr>
      </w:pPr>
    </w:p>
    <w:p w:rsidR="000A5E78" w:rsidRPr="000A5E78" w:rsidRDefault="000A5E78" w:rsidP="000A5E78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sz w:val="23"/>
          <w:szCs w:val="23"/>
          <w:lang w:eastAsia="ru-RU"/>
        </w:rPr>
      </w:pPr>
      <w:r w:rsidRPr="000A5E78">
        <w:rPr>
          <w:rFonts w:ascii="roboto" w:eastAsia="Times New Roman" w:hAnsi="roboto" w:cs="Times New Roman"/>
          <w:b/>
          <w:bCs/>
          <w:sz w:val="23"/>
          <w:szCs w:val="23"/>
          <w:lang w:eastAsia="ru-RU"/>
        </w:rPr>
        <w:t>Период проведения:</w:t>
      </w:r>
      <w:r w:rsidRPr="000A5E78">
        <w:rPr>
          <w:rFonts w:ascii="roboto" w:eastAsia="Times New Roman" w:hAnsi="roboto" w:cs="Times New Roman"/>
          <w:sz w:val="23"/>
          <w:szCs w:val="23"/>
          <w:lang w:eastAsia="ru-RU"/>
        </w:rPr>
        <w:t> с 9 по 20 июля 2018 года (12 дней). </w:t>
      </w:r>
      <w:r w:rsidRPr="000A5E78">
        <w:rPr>
          <w:rFonts w:ascii="roboto" w:eastAsia="Times New Roman" w:hAnsi="roboto" w:cs="Times New Roman"/>
          <w:sz w:val="23"/>
          <w:szCs w:val="23"/>
          <w:lang w:eastAsia="ru-RU"/>
        </w:rPr>
        <w:br/>
      </w:r>
      <w:r w:rsidRPr="000A5E78">
        <w:rPr>
          <w:rFonts w:ascii="roboto" w:eastAsia="Times New Roman" w:hAnsi="roboto" w:cs="Times New Roman"/>
          <w:b/>
          <w:bCs/>
          <w:sz w:val="23"/>
          <w:szCs w:val="23"/>
          <w:lang w:eastAsia="ru-RU"/>
        </w:rPr>
        <w:t>Проживание:</w:t>
      </w:r>
      <w:r w:rsidRPr="000A5E78">
        <w:rPr>
          <w:rFonts w:ascii="roboto" w:eastAsia="Times New Roman" w:hAnsi="roboto" w:cs="Times New Roman"/>
          <w:sz w:val="23"/>
          <w:szCs w:val="23"/>
          <w:lang w:eastAsia="ru-RU"/>
        </w:rPr>
        <w:t> гостиничный комплекс «Подворье» </w:t>
      </w:r>
      <w:r w:rsidRPr="000A5E78">
        <w:rPr>
          <w:rFonts w:ascii="roboto" w:eastAsia="Times New Roman" w:hAnsi="roboto" w:cs="Times New Roman"/>
          <w:sz w:val="23"/>
          <w:szCs w:val="23"/>
          <w:lang w:eastAsia="ru-RU"/>
        </w:rPr>
        <w:br/>
      </w:r>
      <w:r w:rsidRPr="000A5E78">
        <w:rPr>
          <w:rFonts w:ascii="roboto" w:eastAsia="Times New Roman" w:hAnsi="roboto" w:cs="Times New Roman"/>
          <w:b/>
          <w:bCs/>
          <w:sz w:val="23"/>
          <w:szCs w:val="23"/>
          <w:lang w:eastAsia="ru-RU"/>
        </w:rPr>
        <w:t>Количество участников:</w:t>
      </w:r>
      <w:r w:rsidRPr="000A5E78">
        <w:rPr>
          <w:rFonts w:ascii="roboto" w:eastAsia="Times New Roman" w:hAnsi="roboto" w:cs="Times New Roman"/>
          <w:sz w:val="23"/>
          <w:szCs w:val="23"/>
          <w:lang w:eastAsia="ru-RU"/>
        </w:rPr>
        <w:t> 80 человек (4-5 отрядов по 15-20 человек). Отряд формируется в зависимости от возраста детей. На отряд - 2 вожатых </w:t>
      </w:r>
      <w:r w:rsidRPr="000A5E78">
        <w:rPr>
          <w:rFonts w:ascii="roboto" w:eastAsia="Times New Roman" w:hAnsi="roboto" w:cs="Times New Roman"/>
          <w:sz w:val="23"/>
          <w:szCs w:val="23"/>
          <w:lang w:eastAsia="ru-RU"/>
        </w:rPr>
        <w:br/>
      </w:r>
      <w:r w:rsidRPr="000A5E78">
        <w:rPr>
          <w:rFonts w:ascii="roboto" w:eastAsia="Times New Roman" w:hAnsi="roboto" w:cs="Times New Roman"/>
          <w:b/>
          <w:bCs/>
          <w:sz w:val="23"/>
          <w:szCs w:val="23"/>
          <w:lang w:eastAsia="ru-RU"/>
        </w:rPr>
        <w:t>Возраст детей:</w:t>
      </w:r>
      <w:r w:rsidRPr="000A5E78">
        <w:rPr>
          <w:rFonts w:ascii="roboto" w:eastAsia="Times New Roman" w:hAnsi="roboto" w:cs="Times New Roman"/>
          <w:sz w:val="23"/>
          <w:szCs w:val="23"/>
          <w:lang w:eastAsia="ru-RU"/>
        </w:rPr>
        <w:t> от 7 до 15 лет </w:t>
      </w:r>
      <w:r w:rsidRPr="000A5E78">
        <w:rPr>
          <w:rFonts w:ascii="roboto" w:eastAsia="Times New Roman" w:hAnsi="roboto" w:cs="Times New Roman"/>
          <w:sz w:val="23"/>
          <w:szCs w:val="23"/>
          <w:lang w:eastAsia="ru-RU"/>
        </w:rPr>
        <w:br/>
      </w:r>
      <w:r w:rsidRPr="000A5E78">
        <w:rPr>
          <w:rFonts w:ascii="roboto" w:eastAsia="Times New Roman" w:hAnsi="roboto" w:cs="Times New Roman"/>
          <w:b/>
          <w:bCs/>
          <w:sz w:val="23"/>
          <w:szCs w:val="23"/>
          <w:lang w:eastAsia="ru-RU"/>
        </w:rPr>
        <w:t>Питание:</w:t>
      </w:r>
      <w:r w:rsidRPr="000A5E78">
        <w:rPr>
          <w:rFonts w:ascii="roboto" w:eastAsia="Times New Roman" w:hAnsi="roboto" w:cs="Times New Roman"/>
          <w:sz w:val="23"/>
          <w:szCs w:val="23"/>
          <w:lang w:eastAsia="ru-RU"/>
        </w:rPr>
        <w:t> 5-разовое (завтрак, обед, полдник, ужин, сонник), в столовой «Подворья» </w:t>
      </w:r>
      <w:r w:rsidRPr="000A5E78">
        <w:rPr>
          <w:rFonts w:ascii="roboto" w:eastAsia="Times New Roman" w:hAnsi="roboto" w:cs="Times New Roman"/>
          <w:sz w:val="23"/>
          <w:szCs w:val="23"/>
          <w:lang w:eastAsia="ru-RU"/>
        </w:rPr>
        <w:br/>
      </w:r>
      <w:r w:rsidRPr="000A5E78">
        <w:rPr>
          <w:rFonts w:ascii="roboto" w:eastAsia="Times New Roman" w:hAnsi="roboto" w:cs="Times New Roman"/>
          <w:b/>
          <w:bCs/>
          <w:sz w:val="23"/>
          <w:szCs w:val="23"/>
          <w:lang w:eastAsia="ru-RU"/>
        </w:rPr>
        <w:t>Стоимость:</w:t>
      </w:r>
      <w:r w:rsidRPr="000A5E78">
        <w:rPr>
          <w:rFonts w:ascii="roboto" w:eastAsia="Times New Roman" w:hAnsi="roboto" w:cs="Times New Roman"/>
          <w:sz w:val="23"/>
          <w:szCs w:val="23"/>
          <w:lang w:eastAsia="ru-RU"/>
        </w:rPr>
        <w:t> </w:t>
      </w:r>
      <w:r w:rsidRPr="000A5E78">
        <w:rPr>
          <w:rFonts w:ascii="roboto" w:eastAsia="Times New Roman" w:hAnsi="roboto" w:cs="Times New Roman"/>
          <w:b/>
          <w:color w:val="FF0000"/>
          <w:sz w:val="23"/>
          <w:szCs w:val="23"/>
          <w:lang w:eastAsia="ru-RU"/>
        </w:rPr>
        <w:t>37 000 рублей.</w:t>
      </w:r>
      <w:r w:rsidRPr="000A5E78">
        <w:rPr>
          <w:rFonts w:ascii="roboto" w:eastAsia="Times New Roman" w:hAnsi="roboto" w:cs="Times New Roman"/>
          <w:color w:val="FF0000"/>
          <w:sz w:val="23"/>
          <w:szCs w:val="23"/>
          <w:lang w:eastAsia="ru-RU"/>
        </w:rPr>
        <w:t> </w:t>
      </w:r>
      <w:bookmarkStart w:id="0" w:name="_GoBack"/>
      <w:bookmarkEnd w:id="0"/>
    </w:p>
    <w:p w:rsidR="007E4630" w:rsidRDefault="007E4630" w:rsidP="007E4630">
      <w:pPr>
        <w:pStyle w:val="a3"/>
        <w:jc w:val="both"/>
        <w:rPr>
          <w:sz w:val="23"/>
          <w:szCs w:val="23"/>
        </w:rPr>
      </w:pPr>
    </w:p>
    <w:p w:rsidR="007E4630" w:rsidRDefault="007E4630" w:rsidP="00816869">
      <w:pPr>
        <w:pStyle w:val="a3"/>
        <w:ind w:firstLine="360"/>
        <w:jc w:val="both"/>
        <w:rPr>
          <w:sz w:val="23"/>
          <w:szCs w:val="23"/>
        </w:rPr>
      </w:pPr>
      <w:r>
        <w:rPr>
          <w:noProof/>
          <w:lang w:eastAsia="ru-RU"/>
        </w:rPr>
        <w:drawing>
          <wp:inline distT="0" distB="0" distL="0" distR="0">
            <wp:extent cx="5760000" cy="3600000"/>
            <wp:effectExtent l="0" t="0" r="0" b="635"/>
            <wp:docPr id="1" name="Рисунок 1" descr="http://u8.platformalp.ru/7e340d469d1bee5f501039313f86d867/2b78feeff0a5f0780e37ef92915852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8.platformalp.ru/7e340d469d1bee5f501039313f86d867/2b78feeff0a5f0780e37ef929158522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630" w:rsidRDefault="007E4630" w:rsidP="00816869">
      <w:pPr>
        <w:pStyle w:val="a3"/>
        <w:ind w:firstLine="360"/>
        <w:jc w:val="both"/>
        <w:rPr>
          <w:sz w:val="23"/>
          <w:szCs w:val="23"/>
        </w:rPr>
      </w:pPr>
    </w:p>
    <w:p w:rsidR="007E4630" w:rsidRDefault="007E4630" w:rsidP="00816869">
      <w:pPr>
        <w:pStyle w:val="a3"/>
        <w:ind w:firstLine="360"/>
        <w:jc w:val="both"/>
        <w:rPr>
          <w:sz w:val="23"/>
          <w:szCs w:val="23"/>
        </w:rPr>
      </w:pPr>
    </w:p>
    <w:p w:rsidR="000A5E78" w:rsidRPr="00B54A25" w:rsidRDefault="000A5E78" w:rsidP="007E4630">
      <w:pPr>
        <w:pStyle w:val="a3"/>
        <w:jc w:val="both"/>
        <w:rPr>
          <w:sz w:val="23"/>
          <w:szCs w:val="23"/>
        </w:rPr>
      </w:pPr>
    </w:p>
    <w:sectPr w:rsidR="000A5E78" w:rsidRPr="00B54A25" w:rsidSect="008D7F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B65" w:rsidRDefault="000B4B65" w:rsidP="00D02F99">
      <w:pPr>
        <w:spacing w:after="0" w:line="240" w:lineRule="auto"/>
      </w:pPr>
      <w:r>
        <w:separator/>
      </w:r>
    </w:p>
  </w:endnote>
  <w:endnote w:type="continuationSeparator" w:id="0">
    <w:p w:rsidR="000B4B65" w:rsidRDefault="000B4B65" w:rsidP="00D02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hilosopher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F99" w:rsidRDefault="00D02F9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F99" w:rsidRDefault="00D02F99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F99" w:rsidRDefault="00D02F9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B65" w:rsidRDefault="000B4B65" w:rsidP="00D02F99">
      <w:pPr>
        <w:spacing w:after="0" w:line="240" w:lineRule="auto"/>
      </w:pPr>
      <w:r>
        <w:separator/>
      </w:r>
    </w:p>
  </w:footnote>
  <w:footnote w:type="continuationSeparator" w:id="0">
    <w:p w:rsidR="000B4B65" w:rsidRDefault="000B4B65" w:rsidP="00D02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F99" w:rsidRDefault="00D02F9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F99" w:rsidRDefault="00D02F9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F99" w:rsidRDefault="00D02F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57AB5"/>
    <w:multiLevelType w:val="hybridMultilevel"/>
    <w:tmpl w:val="4A3E9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603D77"/>
    <w:multiLevelType w:val="hybridMultilevel"/>
    <w:tmpl w:val="DCC8A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DC8"/>
    <w:rsid w:val="00091096"/>
    <w:rsid w:val="000A5E78"/>
    <w:rsid w:val="000B4B65"/>
    <w:rsid w:val="001107D8"/>
    <w:rsid w:val="001670E7"/>
    <w:rsid w:val="00195DC8"/>
    <w:rsid w:val="00202439"/>
    <w:rsid w:val="00274855"/>
    <w:rsid w:val="00285495"/>
    <w:rsid w:val="002D2640"/>
    <w:rsid w:val="002E0F57"/>
    <w:rsid w:val="0031729A"/>
    <w:rsid w:val="00342DD8"/>
    <w:rsid w:val="003A51E1"/>
    <w:rsid w:val="003B120B"/>
    <w:rsid w:val="003C7B01"/>
    <w:rsid w:val="003D1554"/>
    <w:rsid w:val="00416C2A"/>
    <w:rsid w:val="00426BAE"/>
    <w:rsid w:val="004536D0"/>
    <w:rsid w:val="004D4B79"/>
    <w:rsid w:val="00515B79"/>
    <w:rsid w:val="005405F7"/>
    <w:rsid w:val="00582D53"/>
    <w:rsid w:val="00591173"/>
    <w:rsid w:val="00591216"/>
    <w:rsid w:val="005F2B32"/>
    <w:rsid w:val="00696F71"/>
    <w:rsid w:val="007A526F"/>
    <w:rsid w:val="007B2449"/>
    <w:rsid w:val="007C4218"/>
    <w:rsid w:val="007E0115"/>
    <w:rsid w:val="007E4630"/>
    <w:rsid w:val="00816869"/>
    <w:rsid w:val="00846C92"/>
    <w:rsid w:val="00847B29"/>
    <w:rsid w:val="00855328"/>
    <w:rsid w:val="00862E58"/>
    <w:rsid w:val="00884A9A"/>
    <w:rsid w:val="008A0D52"/>
    <w:rsid w:val="008A11A4"/>
    <w:rsid w:val="008D292B"/>
    <w:rsid w:val="008D7F79"/>
    <w:rsid w:val="008F743B"/>
    <w:rsid w:val="009C1CFC"/>
    <w:rsid w:val="00A76665"/>
    <w:rsid w:val="00AA72C4"/>
    <w:rsid w:val="00AA7ED5"/>
    <w:rsid w:val="00B01710"/>
    <w:rsid w:val="00B15CB4"/>
    <w:rsid w:val="00B30469"/>
    <w:rsid w:val="00B54A25"/>
    <w:rsid w:val="00B87EA3"/>
    <w:rsid w:val="00B90D86"/>
    <w:rsid w:val="00BA42D9"/>
    <w:rsid w:val="00BB10F8"/>
    <w:rsid w:val="00BB187B"/>
    <w:rsid w:val="00C27B36"/>
    <w:rsid w:val="00C31A8E"/>
    <w:rsid w:val="00C4212F"/>
    <w:rsid w:val="00C57D49"/>
    <w:rsid w:val="00C72878"/>
    <w:rsid w:val="00CF4A16"/>
    <w:rsid w:val="00CF6454"/>
    <w:rsid w:val="00D02F99"/>
    <w:rsid w:val="00D34CC0"/>
    <w:rsid w:val="00D4743A"/>
    <w:rsid w:val="00D63C30"/>
    <w:rsid w:val="00D879C1"/>
    <w:rsid w:val="00DD1ECE"/>
    <w:rsid w:val="00E936AD"/>
    <w:rsid w:val="00EB53EB"/>
    <w:rsid w:val="00EC28CD"/>
    <w:rsid w:val="00ED4951"/>
    <w:rsid w:val="00EF31C0"/>
    <w:rsid w:val="00F0541D"/>
    <w:rsid w:val="00F31F77"/>
    <w:rsid w:val="00F65B29"/>
    <w:rsid w:val="00FB321C"/>
    <w:rsid w:val="00FE7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4B7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D02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2F99"/>
  </w:style>
  <w:style w:type="paragraph" w:styleId="a6">
    <w:name w:val="footer"/>
    <w:basedOn w:val="a"/>
    <w:link w:val="a7"/>
    <w:uiPriority w:val="99"/>
    <w:unhideWhenUsed/>
    <w:rsid w:val="00D02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2F99"/>
  </w:style>
  <w:style w:type="character" w:styleId="a8">
    <w:name w:val="Hyperlink"/>
    <w:basedOn w:val="a0"/>
    <w:uiPriority w:val="99"/>
    <w:unhideWhenUsed/>
    <w:rsid w:val="00B30469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E4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46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4B7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D02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2F99"/>
  </w:style>
  <w:style w:type="paragraph" w:styleId="a6">
    <w:name w:val="footer"/>
    <w:basedOn w:val="a"/>
    <w:link w:val="a7"/>
    <w:uiPriority w:val="99"/>
    <w:unhideWhenUsed/>
    <w:rsid w:val="00D02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2F99"/>
  </w:style>
  <w:style w:type="character" w:styleId="a8">
    <w:name w:val="Hyperlink"/>
    <w:basedOn w:val="a0"/>
    <w:uiPriority w:val="99"/>
    <w:unhideWhenUsed/>
    <w:rsid w:val="00B30469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E4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46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07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7010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626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14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92094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09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82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939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1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Светлана Владимировна</dc:creator>
  <cp:lastModifiedBy>AGZS</cp:lastModifiedBy>
  <cp:revision>2</cp:revision>
  <cp:lastPrinted>2017-11-07T07:20:00Z</cp:lastPrinted>
  <dcterms:created xsi:type="dcterms:W3CDTF">2018-02-10T16:13:00Z</dcterms:created>
  <dcterms:modified xsi:type="dcterms:W3CDTF">2018-02-10T16:13:00Z</dcterms:modified>
</cp:coreProperties>
</file>